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5D" w:rsidRPr="00F6365D" w:rsidRDefault="00F6365D" w:rsidP="00F6365D">
      <w:pPr>
        <w:spacing w:after="0" w:line="240" w:lineRule="auto"/>
        <w:rPr>
          <w:rFonts w:ascii="Calibri" w:eastAsia="Calibri" w:hAnsi="Calibri" w:cs="Calibri"/>
          <w:b/>
          <w:sz w:val="24"/>
          <w:szCs w:val="24"/>
        </w:rPr>
      </w:pPr>
      <w:r w:rsidRPr="00F6365D">
        <w:rPr>
          <w:rFonts w:ascii="Calibri" w:eastAsia="Calibri" w:hAnsi="Calibri" w:cs="Calibri"/>
          <w:b/>
          <w:sz w:val="24"/>
          <w:szCs w:val="24"/>
        </w:rPr>
        <w:t>Navigations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 xml:space="preserve">There are two ways you can navigate around Moodle: </w:t>
      </w:r>
    </w:p>
    <w:p w:rsidR="00F6365D" w:rsidRPr="00F6365D" w:rsidRDefault="00F6365D" w:rsidP="00F6365D">
      <w:pPr>
        <w:numPr>
          <w:ilvl w:val="1"/>
          <w:numId w:val="1"/>
        </w:numPr>
        <w:spacing w:after="0" w:line="240" w:lineRule="auto"/>
        <w:contextualSpacing/>
        <w:rPr>
          <w:rFonts w:ascii="Calibri" w:eastAsia="Calibri" w:hAnsi="Calibri" w:cs="Calibri"/>
          <w:sz w:val="24"/>
          <w:szCs w:val="24"/>
        </w:rPr>
      </w:pPr>
      <w:r w:rsidRPr="00F6365D">
        <w:rPr>
          <w:rFonts w:ascii="Calibri" w:eastAsia="Calibri" w:hAnsi="Calibri" w:cs="Calibri"/>
          <w:sz w:val="24"/>
          <w:szCs w:val="24"/>
        </w:rPr>
        <w:t xml:space="preserve">using the Navigation block  </w:t>
      </w:r>
    </w:p>
    <w:p w:rsidR="00F6365D" w:rsidRPr="00F6365D" w:rsidRDefault="00F6365D" w:rsidP="00F6365D">
      <w:pPr>
        <w:numPr>
          <w:ilvl w:val="1"/>
          <w:numId w:val="1"/>
        </w:numPr>
        <w:spacing w:after="0" w:line="240" w:lineRule="auto"/>
        <w:contextualSpacing/>
        <w:rPr>
          <w:rFonts w:ascii="Calibri" w:eastAsia="Calibri" w:hAnsi="Calibri" w:cs="Calibri"/>
          <w:b/>
          <w:bCs/>
          <w:sz w:val="24"/>
          <w:szCs w:val="24"/>
        </w:rPr>
      </w:pPr>
      <w:r w:rsidRPr="00F6365D">
        <w:rPr>
          <w:rFonts w:ascii="Calibri" w:eastAsia="Calibri" w:hAnsi="Calibri" w:cs="Calibri"/>
          <w:sz w:val="24"/>
          <w:szCs w:val="24"/>
        </w:rPr>
        <w:t xml:space="preserve">using breadcrumbs </w:t>
      </w:r>
    </w:p>
    <w:p w:rsidR="00F6365D" w:rsidRPr="00F6365D" w:rsidRDefault="00F6365D" w:rsidP="00F6365D">
      <w:pPr>
        <w:spacing w:after="0" w:line="240" w:lineRule="auto"/>
        <w:rPr>
          <w:rFonts w:ascii="Calibri" w:eastAsia="Calibri" w:hAnsi="Calibri" w:cs="Calibri"/>
          <w:b/>
          <w:bCs/>
          <w:sz w:val="24"/>
          <w:szCs w:val="24"/>
        </w:rPr>
      </w:pPr>
    </w:p>
    <w:p w:rsidR="00F6365D" w:rsidRPr="00F6365D" w:rsidRDefault="00F6365D" w:rsidP="00F6365D">
      <w:pPr>
        <w:spacing w:after="0" w:line="240" w:lineRule="auto"/>
        <w:rPr>
          <w:rFonts w:ascii="Calibri" w:eastAsia="Calibri" w:hAnsi="Calibri" w:cs="Calibri"/>
          <w:b/>
          <w:bCs/>
          <w:sz w:val="24"/>
          <w:szCs w:val="24"/>
        </w:rPr>
      </w:pPr>
      <w:r w:rsidRPr="00F6365D">
        <w:rPr>
          <w:rFonts w:ascii="Calibri" w:eastAsia="Calibri" w:hAnsi="Calibri" w:cs="Calibri"/>
          <w:b/>
          <w:bCs/>
          <w:sz w:val="24"/>
          <w:szCs w:val="24"/>
        </w:rPr>
        <w:t>1 Using the navigation block</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The navigation block is located on the left side of the screen. This area contains pods that allow you to access: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1. Site pages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2. Your courses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3. Your profile</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4. Your profile settings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5. Site administration</w:t>
      </w:r>
    </w:p>
    <w:p w:rsidR="00F6365D" w:rsidRPr="00F6365D" w:rsidRDefault="00F6365D" w:rsidP="00F6365D">
      <w:pPr>
        <w:spacing w:after="0" w:line="240" w:lineRule="auto"/>
        <w:rPr>
          <w:rFonts w:ascii="Calibri" w:eastAsia="Calibri" w:hAnsi="Calibri" w:cs="Calibri"/>
          <w:sz w:val="24"/>
          <w:szCs w:val="24"/>
        </w:rPr>
      </w:pPr>
    </w:p>
    <w:p w:rsidR="00F6365D" w:rsidRPr="00F6365D" w:rsidRDefault="00F6365D" w:rsidP="00F6365D">
      <w:pPr>
        <w:spacing w:after="0" w:line="240" w:lineRule="auto"/>
        <w:rPr>
          <w:rFonts w:ascii="Calibri" w:eastAsia="Calibri" w:hAnsi="Calibri" w:cs="Calibri"/>
          <w:sz w:val="24"/>
          <w:szCs w:val="24"/>
        </w:rPr>
      </w:pPr>
      <w:r w:rsidRPr="00F6365D">
        <w:rPr>
          <w:rFonts w:ascii="Arial" w:eastAsia="Calibri" w:hAnsi="Arial" w:cs="Times New Roman"/>
          <w:noProof/>
          <w:szCs w:val="24"/>
          <w:lang w:eastAsia="en-GB"/>
        </w:rPr>
        <mc:AlternateContent>
          <mc:Choice Requires="wps">
            <w:drawing>
              <wp:anchor distT="0" distB="0" distL="114300" distR="114300" simplePos="0" relativeHeight="251660288" behindDoc="0" locked="0" layoutInCell="1" allowOverlap="1" wp14:anchorId="37B4FA23" wp14:editId="34ECD713">
                <wp:simplePos x="0" y="0"/>
                <wp:positionH relativeFrom="column">
                  <wp:posOffset>4447761</wp:posOffset>
                </wp:positionH>
                <wp:positionV relativeFrom="paragraph">
                  <wp:posOffset>1563757</wp:posOffset>
                </wp:positionV>
                <wp:extent cx="1224501" cy="286246"/>
                <wp:effectExtent l="0" t="0" r="13970" b="19050"/>
                <wp:wrapNone/>
                <wp:docPr id="28" name="Text Box 28"/>
                <wp:cNvGraphicFramePr/>
                <a:graphic xmlns:a="http://schemas.openxmlformats.org/drawingml/2006/main">
                  <a:graphicData uri="http://schemas.microsoft.com/office/word/2010/wordprocessingShape">
                    <wps:wsp>
                      <wps:cNvSpPr txBox="1"/>
                      <wps:spPr>
                        <a:xfrm>
                          <a:off x="0" y="0"/>
                          <a:ext cx="1224501" cy="286246"/>
                        </a:xfrm>
                        <a:prstGeom prst="rect">
                          <a:avLst/>
                        </a:prstGeom>
                        <a:solidFill>
                          <a:sysClr val="window" lastClr="FFFFFF"/>
                        </a:solidFill>
                        <a:ln w="6350">
                          <a:solidFill>
                            <a:prstClr val="black"/>
                          </a:solidFill>
                        </a:ln>
                        <a:effectLst/>
                      </wps:spPr>
                      <wps:txbx>
                        <w:txbxContent>
                          <w:p w:rsidR="00F6365D" w:rsidRDefault="00F6365D" w:rsidP="00F6365D">
                            <w:r>
                              <w:t>“Docked” blocks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4FA23" id="_x0000_t202" coordsize="21600,21600" o:spt="202" path="m,l,21600r21600,l21600,xe">
                <v:stroke joinstyle="miter"/>
                <v:path gradientshapeok="t" o:connecttype="rect"/>
              </v:shapetype>
              <v:shape id="Text Box 28" o:spid="_x0000_s1026" type="#_x0000_t202" style="position:absolute;margin-left:350.2pt;margin-top:123.15pt;width:96.4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" fillcolor="window" strokeweight=".5pt">
                <v:textbox>
                  <w:txbxContent>
                    <w:p w:rsidR="00F6365D" w:rsidRDefault="00F6365D" w:rsidP="00F6365D">
                      <w:r>
                        <w:t>“Docked” blocks</w:t>
                      </w:r>
                    </w:p>
                  </w:txbxContent>
                </v:textbox>
              </v:shape>
            </w:pict>
          </mc:Fallback>
        </mc:AlternateContent>
      </w:r>
      <w:r w:rsidRPr="00F6365D">
        <w:rPr>
          <w:rFonts w:ascii="Arial" w:eastAsia="Calibri" w:hAnsi="Arial" w:cs="Times New Roman"/>
          <w:noProof/>
          <w:szCs w:val="24"/>
          <w:lang w:eastAsia="en-GB"/>
        </w:rPr>
        <mc:AlternateContent>
          <mc:Choice Requires="wps">
            <w:drawing>
              <wp:anchor distT="0" distB="0" distL="114300" distR="114300" simplePos="0" relativeHeight="251659264" behindDoc="0" locked="0" layoutInCell="1" allowOverlap="1" wp14:anchorId="7D03BCE1" wp14:editId="137200CC">
                <wp:simplePos x="0" y="0"/>
                <wp:positionH relativeFrom="column">
                  <wp:posOffset>169959</wp:posOffset>
                </wp:positionH>
                <wp:positionV relativeFrom="paragraph">
                  <wp:posOffset>824285</wp:posOffset>
                </wp:positionV>
                <wp:extent cx="4245997" cy="818985"/>
                <wp:effectExtent l="57150" t="57150" r="59690" b="95885"/>
                <wp:wrapNone/>
                <wp:docPr id="27" name="Straight Arrow Connector 27"/>
                <wp:cNvGraphicFramePr/>
                <a:graphic xmlns:a="http://schemas.openxmlformats.org/drawingml/2006/main">
                  <a:graphicData uri="http://schemas.microsoft.com/office/word/2010/wordprocessingShape">
                    <wps:wsp>
                      <wps:cNvCnPr/>
                      <wps:spPr>
                        <a:xfrm flipH="1" flipV="1">
                          <a:off x="0" y="0"/>
                          <a:ext cx="4245997" cy="818985"/>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051C4628" id="_x0000_t32" coordsize="21600,21600" o:spt="32" o:oned="t" path="m,l21600,21600e" filled="f">
                <v:path arrowok="t" fillok="f" o:connecttype="none"/>
                <o:lock v:ext="edit" shapetype="t"/>
              </v:shapetype>
              <v:shape id="Straight Arrow Connector 27" o:spid="_x0000_s1026" type="#_x0000_t32" style="position:absolute;margin-left:13.4pt;margin-top:64.9pt;width:334.35pt;height:64.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" strokecolor="#c0504d" strokeweight="2pt">
                <v:stroke endarrow="block"/>
                <v:shadow on="t" color="black" opacity="24903f" origin=",.5" offset="0,.55556mm"/>
              </v:shape>
            </w:pict>
          </mc:Fallback>
        </mc:AlternateContent>
      </w:r>
      <w:r w:rsidRPr="00F6365D">
        <w:rPr>
          <w:rFonts w:ascii="Arial" w:eastAsia="Calibri" w:hAnsi="Arial" w:cs="Times New Roman"/>
          <w:noProof/>
          <w:szCs w:val="24"/>
          <w:lang w:eastAsia="en-GB"/>
        </w:rPr>
        <w:drawing>
          <wp:inline distT="0" distB="0" distL="0" distR="0" wp14:anchorId="17954BBB" wp14:editId="5587128F">
            <wp:extent cx="3599454" cy="2544417"/>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6698" r="68355" b="35505"/>
                    <a:stretch/>
                  </pic:blipFill>
                  <pic:spPr bwMode="auto">
                    <a:xfrm>
                      <a:off x="0" y="0"/>
                      <a:ext cx="3614055" cy="2554738"/>
                    </a:xfrm>
                    <a:prstGeom prst="rect">
                      <a:avLst/>
                    </a:prstGeom>
                    <a:ln>
                      <a:noFill/>
                    </a:ln>
                    <a:extLst>
                      <a:ext uri="{53640926-AAD7-44D8-BBD7-CCE9431645EC}">
                        <a14:shadowObscured xmlns:a14="http://schemas.microsoft.com/office/drawing/2010/main"/>
                      </a:ext>
                    </a:extLst>
                  </pic:spPr>
                </pic:pic>
              </a:graphicData>
            </a:graphic>
          </wp:inline>
        </w:drawing>
      </w:r>
    </w:p>
    <w:p w:rsidR="00F6365D" w:rsidRPr="00F6365D" w:rsidRDefault="00F6365D" w:rsidP="00F6365D">
      <w:pPr>
        <w:spacing w:after="0" w:line="240" w:lineRule="auto"/>
        <w:rPr>
          <w:rFonts w:ascii="Calibri" w:eastAsia="Calibri" w:hAnsi="Calibri" w:cs="Calibri"/>
          <w:sz w:val="24"/>
          <w:szCs w:val="24"/>
        </w:rPr>
      </w:pP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 xml:space="preserve">The following image is an example of a navigation pod by clicking the docked administration block </w:t>
      </w:r>
    </w:p>
    <w:p w:rsidR="00F6365D" w:rsidRPr="00F6365D" w:rsidRDefault="00F6365D" w:rsidP="00F6365D">
      <w:pPr>
        <w:spacing w:after="0" w:line="240" w:lineRule="auto"/>
        <w:rPr>
          <w:rFonts w:ascii="Calibri" w:eastAsia="Calibri" w:hAnsi="Calibri" w:cs="Calibri"/>
          <w:sz w:val="24"/>
          <w:szCs w:val="24"/>
        </w:rPr>
      </w:pPr>
    </w:p>
    <w:p w:rsidR="00F6365D" w:rsidRPr="00F6365D" w:rsidRDefault="00F6365D" w:rsidP="00F6365D">
      <w:pPr>
        <w:spacing w:after="0" w:line="240" w:lineRule="auto"/>
        <w:jc w:val="center"/>
        <w:rPr>
          <w:rFonts w:ascii="Calibri" w:eastAsia="Calibri" w:hAnsi="Calibri" w:cs="Calibri"/>
          <w:sz w:val="24"/>
          <w:szCs w:val="24"/>
        </w:rPr>
      </w:pPr>
      <w:r w:rsidRPr="00F6365D">
        <w:rPr>
          <w:rFonts w:ascii="Arial" w:eastAsia="Calibri" w:hAnsi="Arial" w:cs="Times New Roman"/>
          <w:noProof/>
          <w:szCs w:val="24"/>
          <w:lang w:eastAsia="en-GB"/>
        </w:rPr>
        <w:drawing>
          <wp:inline distT="0" distB="0" distL="0" distR="0" wp14:anchorId="39DFD8AF" wp14:editId="5B887828">
            <wp:extent cx="3238852" cy="29022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8253" r="84561" b="56004"/>
                    <a:stretch/>
                  </pic:blipFill>
                  <pic:spPr bwMode="auto">
                    <a:xfrm>
                      <a:off x="0" y="0"/>
                      <a:ext cx="3265173" cy="2925811"/>
                    </a:xfrm>
                    <a:prstGeom prst="rect">
                      <a:avLst/>
                    </a:prstGeom>
                    <a:ln>
                      <a:noFill/>
                    </a:ln>
                    <a:extLst>
                      <a:ext uri="{53640926-AAD7-44D8-BBD7-CCE9431645EC}">
                        <a14:shadowObscured xmlns:a14="http://schemas.microsoft.com/office/drawing/2010/main"/>
                      </a:ext>
                    </a:extLst>
                  </pic:spPr>
                </pic:pic>
              </a:graphicData>
            </a:graphic>
          </wp:inline>
        </w:drawing>
      </w:r>
    </w:p>
    <w:p w:rsidR="00F6365D" w:rsidRPr="00F6365D" w:rsidRDefault="00F6365D" w:rsidP="00F6365D">
      <w:pPr>
        <w:spacing w:after="0" w:line="240" w:lineRule="auto"/>
        <w:rPr>
          <w:rFonts w:ascii="Calibri" w:eastAsia="Calibri" w:hAnsi="Calibri" w:cs="Calibri"/>
          <w:sz w:val="24"/>
          <w:szCs w:val="24"/>
        </w:rPr>
      </w:pP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lastRenderedPageBreak/>
        <w:t>Clicking on these links, or on the arrow next to them, will open sub-menus that enable you to access more areas of the site.</w:t>
      </w:r>
    </w:p>
    <w:p w:rsidR="00F6365D" w:rsidRPr="00F6365D" w:rsidRDefault="00F6365D" w:rsidP="00F6365D">
      <w:pPr>
        <w:spacing w:after="0" w:line="240" w:lineRule="auto"/>
        <w:rPr>
          <w:rFonts w:ascii="Calibri" w:eastAsia="Calibri" w:hAnsi="Calibri" w:cs="Calibri"/>
          <w:sz w:val="24"/>
          <w:szCs w:val="24"/>
        </w:rPr>
      </w:pPr>
    </w:p>
    <w:p w:rsidR="00F6365D" w:rsidRPr="00F6365D" w:rsidRDefault="00F6365D" w:rsidP="00F6365D">
      <w:pPr>
        <w:spacing w:after="0" w:line="240" w:lineRule="auto"/>
        <w:rPr>
          <w:rFonts w:ascii="Calibri" w:eastAsia="Calibri" w:hAnsi="Calibri" w:cs="Calibri"/>
          <w:b/>
          <w:bCs/>
          <w:sz w:val="24"/>
          <w:szCs w:val="24"/>
        </w:rPr>
      </w:pPr>
      <w:r w:rsidRPr="00F6365D">
        <w:rPr>
          <w:rFonts w:ascii="Calibri" w:eastAsia="Calibri" w:hAnsi="Calibri" w:cs="Calibri"/>
          <w:b/>
          <w:bCs/>
          <w:sz w:val="24"/>
          <w:szCs w:val="24"/>
        </w:rPr>
        <w:t>2 Using breadcrumbs</w:t>
      </w:r>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Breadcrumbs are links provided at the top of the page, and at the bottom when viewing one topic, which show the hierarchy of the site. These are particularly useful when navigating within a site to previous or next topics.</w:t>
      </w:r>
    </w:p>
    <w:p w:rsid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sz w:val="24"/>
          <w:szCs w:val="24"/>
        </w:rPr>
        <w:t>Below a screen shot when topic 1 is active</w:t>
      </w:r>
    </w:p>
    <w:p w:rsidR="00F6365D" w:rsidRPr="00F6365D" w:rsidRDefault="00F6365D" w:rsidP="00F6365D">
      <w:pPr>
        <w:spacing w:after="0" w:line="240" w:lineRule="auto"/>
        <w:rPr>
          <w:rFonts w:ascii="Calibri" w:eastAsia="Calibri" w:hAnsi="Calibri" w:cs="Calibri"/>
          <w:sz w:val="24"/>
          <w:szCs w:val="24"/>
        </w:rPr>
      </w:pPr>
      <w:bookmarkStart w:id="0" w:name="_GoBack"/>
      <w:bookmarkEnd w:id="0"/>
    </w:p>
    <w:p w:rsidR="00F6365D" w:rsidRPr="00F6365D" w:rsidRDefault="00F6365D" w:rsidP="00F6365D">
      <w:pPr>
        <w:spacing w:after="0" w:line="240" w:lineRule="auto"/>
        <w:rPr>
          <w:rFonts w:ascii="Calibri" w:eastAsia="Calibri" w:hAnsi="Calibri" w:cs="Calibri"/>
          <w:sz w:val="24"/>
          <w:szCs w:val="24"/>
        </w:rPr>
      </w:pPr>
      <w:r w:rsidRPr="00F6365D">
        <w:rPr>
          <w:rFonts w:ascii="Calibri" w:eastAsia="Calibri" w:hAnsi="Calibri" w:cs="Calibri"/>
          <w:noProof/>
          <w:sz w:val="24"/>
          <w:szCs w:val="24"/>
          <w:lang w:eastAsia="en-GB"/>
        </w:rPr>
        <mc:AlternateContent>
          <mc:Choice Requires="wps">
            <w:drawing>
              <wp:anchor distT="0" distB="0" distL="114300" distR="114300" simplePos="0" relativeHeight="251663360" behindDoc="0" locked="0" layoutInCell="1" allowOverlap="1" wp14:anchorId="1D76746B" wp14:editId="645CF733">
                <wp:simplePos x="0" y="0"/>
                <wp:positionH relativeFrom="column">
                  <wp:posOffset>4709546</wp:posOffset>
                </wp:positionH>
                <wp:positionV relativeFrom="paragraph">
                  <wp:posOffset>1204402</wp:posOffset>
                </wp:positionV>
                <wp:extent cx="1391479" cy="254441"/>
                <wp:effectExtent l="0" t="0" r="18415" b="12700"/>
                <wp:wrapNone/>
                <wp:docPr id="32" name="Text Box 32"/>
                <wp:cNvGraphicFramePr/>
                <a:graphic xmlns:a="http://schemas.openxmlformats.org/drawingml/2006/main">
                  <a:graphicData uri="http://schemas.microsoft.com/office/word/2010/wordprocessingShape">
                    <wps:wsp>
                      <wps:cNvSpPr txBox="1"/>
                      <wps:spPr>
                        <a:xfrm>
                          <a:off x="0" y="0"/>
                          <a:ext cx="1391479" cy="254441"/>
                        </a:xfrm>
                        <a:prstGeom prst="rect">
                          <a:avLst/>
                        </a:prstGeom>
                        <a:solidFill>
                          <a:sysClr val="window" lastClr="FFFFFF"/>
                        </a:solidFill>
                        <a:ln w="6350">
                          <a:solidFill>
                            <a:prstClr val="black"/>
                          </a:solidFill>
                        </a:ln>
                        <a:effectLst/>
                      </wps:spPr>
                      <wps:txbx>
                        <w:txbxContent>
                          <w:p w:rsidR="00F6365D" w:rsidRPr="00DC418D" w:rsidRDefault="00F6365D" w:rsidP="00F6365D">
                            <w:r w:rsidRPr="00DC418D">
                              <w:t>Breadcrumbs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6746B" id="Text Box 32" o:spid="_x0000_s1027" type="#_x0000_t202" style="position:absolute;margin-left:370.85pt;margin-top:94.85pt;width:109.55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" fillcolor="window" strokeweight=".5pt">
                <v:textbox>
                  <w:txbxContent>
                    <w:p w:rsidR="00F6365D" w:rsidRPr="00DC418D" w:rsidRDefault="00F6365D" w:rsidP="00F6365D">
                      <w:r w:rsidRPr="00DC418D">
                        <w:t>Breadcrumbs lines</w:t>
                      </w:r>
                    </w:p>
                  </w:txbxContent>
                </v:textbox>
              </v:shape>
            </w:pict>
          </mc:Fallback>
        </mc:AlternateContent>
      </w:r>
      <w:r w:rsidRPr="00F6365D">
        <w:rPr>
          <w:rFonts w:ascii="Calibri" w:eastAsia="Calibri" w:hAnsi="Calibri" w:cs="Calibri"/>
          <w:noProof/>
          <w:sz w:val="24"/>
          <w:szCs w:val="24"/>
          <w:lang w:eastAsia="en-GB"/>
        </w:rPr>
        <mc:AlternateContent>
          <mc:Choice Requires="wps">
            <w:drawing>
              <wp:anchor distT="0" distB="0" distL="114300" distR="114300" simplePos="0" relativeHeight="251662336" behindDoc="0" locked="0" layoutInCell="1" allowOverlap="1" wp14:anchorId="5D84408F" wp14:editId="35AD9068">
                <wp:simplePos x="0" y="0"/>
                <wp:positionH relativeFrom="column">
                  <wp:posOffset>3978634</wp:posOffset>
                </wp:positionH>
                <wp:positionV relativeFrom="paragraph">
                  <wp:posOffset>1300121</wp:posOffset>
                </wp:positionV>
                <wp:extent cx="707666" cy="429371"/>
                <wp:effectExtent l="57150" t="19050" r="54610" b="104140"/>
                <wp:wrapNone/>
                <wp:docPr id="31" name="Straight Arrow Connector 31"/>
                <wp:cNvGraphicFramePr/>
                <a:graphic xmlns:a="http://schemas.openxmlformats.org/drawingml/2006/main">
                  <a:graphicData uri="http://schemas.microsoft.com/office/word/2010/wordprocessingShape">
                    <wps:wsp>
                      <wps:cNvCnPr/>
                      <wps:spPr>
                        <a:xfrm flipH="1">
                          <a:off x="0" y="0"/>
                          <a:ext cx="707666" cy="429371"/>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70242F5F" id="Straight Arrow Connector 31" o:spid="_x0000_s1026" type="#_x0000_t32" style="position:absolute;margin-left:313.3pt;margin-top:102.35pt;width:55.7pt;height:33.8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" strokecolor="#c0504d" strokeweight="2pt">
                <v:stroke endarrow="block"/>
                <v:shadow on="t" color="black" opacity="24903f" origin=",.5" offset="0,.55556mm"/>
              </v:shape>
            </w:pict>
          </mc:Fallback>
        </mc:AlternateContent>
      </w:r>
      <w:r w:rsidRPr="00F6365D">
        <w:rPr>
          <w:rFonts w:ascii="Calibri" w:eastAsia="Calibri" w:hAnsi="Calibri" w:cs="Calibri"/>
          <w:noProof/>
          <w:sz w:val="24"/>
          <w:szCs w:val="24"/>
          <w:lang w:eastAsia="en-GB"/>
        </w:rPr>
        <mc:AlternateContent>
          <mc:Choice Requires="wps">
            <w:drawing>
              <wp:anchor distT="0" distB="0" distL="114300" distR="114300" simplePos="0" relativeHeight="251661312" behindDoc="0" locked="0" layoutInCell="1" allowOverlap="1" wp14:anchorId="5E89B32E" wp14:editId="63ABDDE6">
                <wp:simplePos x="0" y="0"/>
                <wp:positionH relativeFrom="column">
                  <wp:posOffset>2921110</wp:posOffset>
                </wp:positionH>
                <wp:positionV relativeFrom="paragraph">
                  <wp:posOffset>1005923</wp:posOffset>
                </wp:positionV>
                <wp:extent cx="1781093" cy="278295"/>
                <wp:effectExtent l="57150" t="57150" r="67310" b="83820"/>
                <wp:wrapNone/>
                <wp:docPr id="30" name="Straight Arrow Connector 30"/>
                <wp:cNvGraphicFramePr/>
                <a:graphic xmlns:a="http://schemas.openxmlformats.org/drawingml/2006/main">
                  <a:graphicData uri="http://schemas.microsoft.com/office/word/2010/wordprocessingShape">
                    <wps:wsp>
                      <wps:cNvCnPr/>
                      <wps:spPr>
                        <a:xfrm flipH="1" flipV="1">
                          <a:off x="0" y="0"/>
                          <a:ext cx="1781093" cy="278295"/>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6FF57AC1" id="Straight Arrow Connector 30" o:spid="_x0000_s1026" type="#_x0000_t32" style="position:absolute;margin-left:230pt;margin-top:79.2pt;width:140.25pt;height:21.9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" strokecolor="#c0504d" strokeweight="2pt">
                <v:stroke endarrow="block"/>
                <v:shadow on="t" color="black" opacity="24903f" origin=",.5" offset="0,.55556mm"/>
              </v:shape>
            </w:pict>
          </mc:Fallback>
        </mc:AlternateContent>
      </w:r>
      <w:r w:rsidRPr="00F6365D">
        <w:rPr>
          <w:rFonts w:ascii="Calibri" w:eastAsia="Calibri" w:hAnsi="Calibri" w:cs="Calibri"/>
          <w:noProof/>
          <w:sz w:val="24"/>
          <w:szCs w:val="24"/>
          <w:lang w:eastAsia="en-GB"/>
        </w:rPr>
        <w:drawing>
          <wp:inline distT="0" distB="0" distL="0" distR="0" wp14:anchorId="536CB9DD" wp14:editId="0D23300D">
            <wp:extent cx="4007457" cy="31381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6CCFD1F.tmp"/>
                    <pic:cNvPicPr/>
                  </pic:nvPicPr>
                  <pic:blipFill rotWithShape="1">
                    <a:blip r:embed="rId7">
                      <a:extLst>
                        <a:ext uri="{28A0092B-C50C-407E-A947-70E740481C1C}">
                          <a14:useLocalDpi xmlns:a14="http://schemas.microsoft.com/office/drawing/2010/main" val="0"/>
                        </a:ext>
                      </a:extLst>
                    </a:blip>
                    <a:srcRect r="31253"/>
                    <a:stretch/>
                  </pic:blipFill>
                  <pic:spPr bwMode="auto">
                    <a:xfrm>
                      <a:off x="0" y="0"/>
                      <a:ext cx="4007457" cy="3138170"/>
                    </a:xfrm>
                    <a:prstGeom prst="rect">
                      <a:avLst/>
                    </a:prstGeom>
                    <a:ln>
                      <a:noFill/>
                    </a:ln>
                    <a:extLst>
                      <a:ext uri="{53640926-AAD7-44D8-BBD7-CCE9431645EC}">
                        <a14:shadowObscured xmlns:a14="http://schemas.microsoft.com/office/drawing/2010/main"/>
                      </a:ext>
                    </a:extLst>
                  </pic:spPr>
                </pic:pic>
              </a:graphicData>
            </a:graphic>
          </wp:inline>
        </w:drawing>
      </w:r>
    </w:p>
    <w:p w:rsidR="00F6365D" w:rsidRPr="00F6365D" w:rsidRDefault="00F6365D" w:rsidP="00F6365D">
      <w:pPr>
        <w:spacing w:after="0" w:line="240" w:lineRule="auto"/>
        <w:rPr>
          <w:rFonts w:ascii="Calibri" w:eastAsia="Calibri" w:hAnsi="Calibri" w:cs="Calibri"/>
          <w:sz w:val="24"/>
          <w:szCs w:val="24"/>
        </w:rPr>
      </w:pPr>
    </w:p>
    <w:p w:rsidR="004E69DA" w:rsidRDefault="004E69DA"/>
    <w:sectPr w:rsidR="004E69DA" w:rsidSect="00F6365D">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9A"/>
    <w:multiLevelType w:val="multilevel"/>
    <w:tmpl w:val="E50A5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5D"/>
    <w:rsid w:val="004E69DA"/>
    <w:rsid w:val="00F6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565EF-A2D9-4398-8ABD-E83C230C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2014-07-17T13:10:00Z</dcterms:created>
  <dcterms:modified xsi:type="dcterms:W3CDTF">2014-07-17T13:12:00Z</dcterms:modified>
</cp:coreProperties>
</file>