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DA" w:rsidRPr="00A07FC5" w:rsidRDefault="00957D66">
      <w:pPr>
        <w:rPr>
          <w:rFonts w:cstheme="minorHAnsi"/>
          <w:b/>
        </w:rPr>
      </w:pPr>
      <w:r w:rsidRPr="00A07FC5">
        <w:rPr>
          <w:rFonts w:cstheme="minorHAnsi"/>
          <w:b/>
        </w:rPr>
        <w:t>Design tips for PowerPoint</w:t>
      </w:r>
    </w:p>
    <w:p w:rsidR="00EA62D1" w:rsidRPr="002D24CF" w:rsidRDefault="00EA62D1" w:rsidP="00EA62D1">
      <w:pPr>
        <w:pStyle w:val="NoSpacing"/>
        <w:rPr>
          <w:rFonts w:cstheme="minorHAnsi"/>
        </w:rPr>
      </w:pPr>
      <w:r w:rsidRPr="002D24CF">
        <w:rPr>
          <w:rFonts w:cstheme="minorHAnsi"/>
        </w:rPr>
        <w:t>Below you find some information taken from the web. Read it critically asking yourself whether or not it is a good tip in YOUR learn environment and with YOUR learners.</w:t>
      </w:r>
    </w:p>
    <w:p w:rsidR="00EA62D1" w:rsidRPr="002D24CF" w:rsidRDefault="00EA62D1" w:rsidP="00EA62D1">
      <w:pPr>
        <w:pStyle w:val="NoSpacing"/>
        <w:rPr>
          <w:rFonts w:cstheme="minorHAnsi"/>
        </w:rPr>
      </w:pPr>
    </w:p>
    <w:p w:rsidR="00957D66" w:rsidRPr="002D24CF" w:rsidRDefault="00957D66" w:rsidP="00957D66">
      <w:pPr>
        <w:pStyle w:val="NoSpacing"/>
        <w:rPr>
          <w:rFonts w:cstheme="minorHAnsi"/>
        </w:rPr>
      </w:pPr>
      <w:r w:rsidRPr="002D24CF">
        <w:rPr>
          <w:rFonts w:cstheme="minorHAnsi"/>
        </w:rPr>
        <w:t xml:space="preserve">From: </w:t>
      </w:r>
      <w:hyperlink r:id="rId6" w:history="1">
        <w:r w:rsidRPr="002D24CF">
          <w:rPr>
            <w:rStyle w:val="Hyperlink"/>
            <w:rFonts w:cstheme="minorHAnsi"/>
          </w:rPr>
          <w:t>https://student.unsw.edu.au/design-tips</w:t>
        </w:r>
      </w:hyperlink>
      <w:r w:rsidRPr="002D24CF">
        <w:rPr>
          <w:rFonts w:cstheme="minorHAnsi"/>
        </w:rPr>
        <w:t xml:space="preserve"> </w:t>
      </w:r>
    </w:p>
    <w:tbl>
      <w:tblPr>
        <w:tblStyle w:val="TableGrid"/>
        <w:tblW w:w="0" w:type="auto"/>
        <w:tblLook w:val="04A0" w:firstRow="1" w:lastRow="0" w:firstColumn="1" w:lastColumn="0" w:noHBand="0" w:noVBand="1"/>
      </w:tblPr>
      <w:tblGrid>
        <w:gridCol w:w="9350"/>
      </w:tblGrid>
      <w:tr w:rsidR="00957D66" w:rsidRPr="002D24CF" w:rsidTr="00957D66">
        <w:tc>
          <w:tcPr>
            <w:tcW w:w="9350" w:type="dxa"/>
          </w:tcPr>
          <w:p w:rsidR="00957D66" w:rsidRPr="002D24CF" w:rsidRDefault="00957D66" w:rsidP="00957D66">
            <w:pPr>
              <w:pStyle w:val="NoSpacing"/>
              <w:rPr>
                <w:rFonts w:cstheme="minorHAnsi"/>
                <w:b/>
                <w:bCs/>
              </w:rPr>
            </w:pPr>
            <w:r w:rsidRPr="002D24CF">
              <w:rPr>
                <w:rFonts w:cstheme="minorHAnsi"/>
                <w:b/>
                <w:bCs/>
              </w:rPr>
              <w:t>Make it clear</w:t>
            </w:r>
          </w:p>
          <w:p w:rsidR="00957D66" w:rsidRPr="002D24CF" w:rsidRDefault="00957D66" w:rsidP="00957D66">
            <w:pPr>
              <w:pStyle w:val="NoSpacing"/>
              <w:numPr>
                <w:ilvl w:val="0"/>
                <w:numId w:val="1"/>
              </w:numPr>
              <w:rPr>
                <w:rFonts w:cstheme="minorHAnsi"/>
              </w:rPr>
            </w:pPr>
            <w:r w:rsidRPr="002D24CF">
              <w:rPr>
                <w:rFonts w:cstheme="minorHAnsi"/>
              </w:rPr>
              <w:t>Visuals should be concise, simple and relevant.</w:t>
            </w:r>
          </w:p>
          <w:p w:rsidR="00957D66" w:rsidRPr="002D24CF" w:rsidRDefault="00957D66" w:rsidP="00957D66">
            <w:pPr>
              <w:pStyle w:val="NoSpacing"/>
              <w:numPr>
                <w:ilvl w:val="0"/>
                <w:numId w:val="1"/>
              </w:numPr>
              <w:rPr>
                <w:rFonts w:cstheme="minorHAnsi"/>
              </w:rPr>
            </w:pPr>
            <w:r w:rsidRPr="002D24CF">
              <w:rPr>
                <w:rFonts w:cstheme="minorHAnsi"/>
              </w:rPr>
              <w:t>Arrange your visuals in a logical sequence in line with your presentation structure.</w:t>
            </w:r>
          </w:p>
          <w:p w:rsidR="00957D66" w:rsidRPr="002D24CF" w:rsidRDefault="00957D66" w:rsidP="00957D66">
            <w:pPr>
              <w:pStyle w:val="NoSpacing"/>
              <w:numPr>
                <w:ilvl w:val="0"/>
                <w:numId w:val="1"/>
              </w:numPr>
              <w:rPr>
                <w:rFonts w:cstheme="minorHAnsi"/>
              </w:rPr>
            </w:pPr>
            <w:r w:rsidRPr="002D24CF">
              <w:rPr>
                <w:rFonts w:cstheme="minorHAnsi"/>
              </w:rPr>
              <w:t>Each visual should convey a specific idea, point, or topic area. Use one message per slide.</w:t>
            </w:r>
          </w:p>
          <w:p w:rsidR="00957D66" w:rsidRPr="002D24CF" w:rsidRDefault="00957D66" w:rsidP="00957D66">
            <w:pPr>
              <w:pStyle w:val="NoSpacing"/>
              <w:numPr>
                <w:ilvl w:val="0"/>
                <w:numId w:val="1"/>
              </w:numPr>
              <w:rPr>
                <w:rFonts w:cstheme="minorHAnsi"/>
              </w:rPr>
            </w:pPr>
            <w:r w:rsidRPr="002D24CF">
              <w:rPr>
                <w:rFonts w:cstheme="minorHAnsi"/>
              </w:rPr>
              <w:t>Limit the amount of text on each slide. Don’t reproduce your entire presentation script, just main points and key words. Edit out words you don't need until each statement is as concise as possible.</w:t>
            </w:r>
          </w:p>
          <w:p w:rsidR="00957D66" w:rsidRPr="002D24CF" w:rsidRDefault="00957D66" w:rsidP="00957D66">
            <w:pPr>
              <w:pStyle w:val="NoSpacing"/>
              <w:numPr>
                <w:ilvl w:val="0"/>
                <w:numId w:val="1"/>
              </w:numPr>
              <w:rPr>
                <w:rFonts w:cstheme="minorHAnsi"/>
              </w:rPr>
            </w:pPr>
            <w:r w:rsidRPr="002D24CF">
              <w:rPr>
                <w:rFonts w:cstheme="minorHAnsi"/>
              </w:rPr>
              <w:t>Check spelling and grammar.</w:t>
            </w:r>
          </w:p>
          <w:p w:rsidR="00957D66" w:rsidRPr="002D24CF" w:rsidRDefault="00957D66" w:rsidP="00957D66">
            <w:pPr>
              <w:pStyle w:val="NoSpacing"/>
              <w:numPr>
                <w:ilvl w:val="0"/>
                <w:numId w:val="1"/>
              </w:numPr>
              <w:rPr>
                <w:rFonts w:cstheme="minorHAnsi"/>
              </w:rPr>
            </w:pPr>
            <w:r w:rsidRPr="002D24CF">
              <w:rPr>
                <w:rFonts w:cstheme="minorHAnsi"/>
              </w:rPr>
              <w:t>Limit the number of slides to 5 or 6 per 10 minutes.</w:t>
            </w:r>
          </w:p>
          <w:p w:rsidR="00957D66" w:rsidRPr="002D24CF" w:rsidRDefault="00957D66" w:rsidP="00957D66">
            <w:pPr>
              <w:pStyle w:val="NoSpacing"/>
              <w:rPr>
                <w:rFonts w:cstheme="minorHAnsi"/>
                <w:b/>
                <w:bCs/>
              </w:rPr>
            </w:pPr>
            <w:r w:rsidRPr="002D24CF">
              <w:rPr>
                <w:rFonts w:cstheme="minorHAnsi"/>
                <w:b/>
                <w:bCs/>
              </w:rPr>
              <w:t>Make it big</w:t>
            </w:r>
          </w:p>
          <w:p w:rsidR="00957D66" w:rsidRPr="002D24CF" w:rsidRDefault="00957D66" w:rsidP="00957D66">
            <w:pPr>
              <w:pStyle w:val="NoSpacing"/>
              <w:numPr>
                <w:ilvl w:val="0"/>
                <w:numId w:val="2"/>
              </w:numPr>
              <w:rPr>
                <w:rFonts w:cstheme="minorHAnsi"/>
              </w:rPr>
            </w:pPr>
            <w:r w:rsidRPr="002D24CF">
              <w:rPr>
                <w:rFonts w:cstheme="minorHAnsi"/>
              </w:rPr>
              <w:t>Visuals should be readable from the back of the room.</w:t>
            </w:r>
          </w:p>
          <w:p w:rsidR="00957D66" w:rsidRPr="002D24CF" w:rsidRDefault="00957D66" w:rsidP="00957D66">
            <w:pPr>
              <w:pStyle w:val="NoSpacing"/>
              <w:numPr>
                <w:ilvl w:val="0"/>
                <w:numId w:val="2"/>
              </w:numPr>
              <w:rPr>
                <w:rFonts w:cstheme="minorHAnsi"/>
              </w:rPr>
            </w:pPr>
            <w:r w:rsidRPr="002D24CF">
              <w:rPr>
                <w:rFonts w:cstheme="minorHAnsi"/>
              </w:rPr>
              <w:t>Use a large font (at least 24 points).</w:t>
            </w:r>
          </w:p>
          <w:p w:rsidR="00957D66" w:rsidRPr="002D24CF" w:rsidRDefault="00957D66" w:rsidP="00957D66">
            <w:pPr>
              <w:pStyle w:val="NoSpacing"/>
              <w:numPr>
                <w:ilvl w:val="0"/>
                <w:numId w:val="2"/>
              </w:numPr>
              <w:rPr>
                <w:rFonts w:cstheme="minorHAnsi"/>
              </w:rPr>
            </w:pPr>
            <w:r w:rsidRPr="002D24CF">
              <w:rPr>
                <w:rFonts w:cstheme="minorHAnsi"/>
              </w:rPr>
              <w:t>Avoid overly elaborate typefaces. Choose a simple font, like Helvetica, Arial or Times.</w:t>
            </w:r>
          </w:p>
          <w:p w:rsidR="00957D66" w:rsidRPr="002D24CF" w:rsidRDefault="00957D66" w:rsidP="00957D66">
            <w:pPr>
              <w:pStyle w:val="NoSpacing"/>
              <w:numPr>
                <w:ilvl w:val="0"/>
                <w:numId w:val="2"/>
              </w:numPr>
              <w:rPr>
                <w:rFonts w:cstheme="minorHAnsi"/>
              </w:rPr>
            </w:pPr>
            <w:r w:rsidRPr="002D24CF">
              <w:rPr>
                <w:rFonts w:cstheme="minorHAnsi"/>
              </w:rPr>
              <w:t>Don’t use all capitals. Blocks of text are hard to read.</w:t>
            </w:r>
          </w:p>
          <w:p w:rsidR="00957D66" w:rsidRPr="002D24CF" w:rsidRDefault="00957D66" w:rsidP="00957D66">
            <w:pPr>
              <w:pStyle w:val="NoSpacing"/>
              <w:numPr>
                <w:ilvl w:val="0"/>
                <w:numId w:val="2"/>
              </w:numPr>
              <w:rPr>
                <w:rFonts w:cstheme="minorHAnsi"/>
              </w:rPr>
            </w:pPr>
            <w:r w:rsidRPr="002D24CF">
              <w:rPr>
                <w:rFonts w:cstheme="minorHAnsi"/>
              </w:rPr>
              <w:t>Make sure captions on pictures or graphs can be clearly seen from the back of the room.</w:t>
            </w:r>
          </w:p>
          <w:p w:rsidR="00957D66" w:rsidRPr="002D24CF" w:rsidRDefault="00957D66" w:rsidP="00957D66">
            <w:pPr>
              <w:pStyle w:val="NoSpacing"/>
              <w:rPr>
                <w:rFonts w:cstheme="minorHAnsi"/>
                <w:b/>
                <w:bCs/>
              </w:rPr>
            </w:pPr>
            <w:r w:rsidRPr="002D24CF">
              <w:rPr>
                <w:rFonts w:cstheme="minorHAnsi"/>
                <w:b/>
                <w:bCs/>
              </w:rPr>
              <w:t>Keep it simple</w:t>
            </w:r>
          </w:p>
          <w:p w:rsidR="00957D66" w:rsidRPr="00132AE2" w:rsidRDefault="00957D66" w:rsidP="00957D66">
            <w:pPr>
              <w:pStyle w:val="NoSpacing"/>
              <w:rPr>
                <w:rFonts w:cstheme="minorHAnsi"/>
                <w:i/>
              </w:rPr>
            </w:pPr>
            <w:r w:rsidRPr="00132AE2">
              <w:rPr>
                <w:rFonts w:cstheme="minorHAnsi"/>
                <w:b/>
                <w:bCs/>
                <w:i/>
              </w:rPr>
              <w:t>Don’t overdesign</w:t>
            </w:r>
          </w:p>
          <w:p w:rsidR="00957D66" w:rsidRPr="002D24CF" w:rsidRDefault="00957D66" w:rsidP="00957D66">
            <w:pPr>
              <w:pStyle w:val="NoSpacing"/>
              <w:numPr>
                <w:ilvl w:val="0"/>
                <w:numId w:val="3"/>
              </w:numPr>
              <w:rPr>
                <w:rFonts w:cstheme="minorHAnsi"/>
              </w:rPr>
            </w:pPr>
            <w:r w:rsidRPr="002D24CF">
              <w:rPr>
                <w:rFonts w:cstheme="minorHAnsi"/>
              </w:rPr>
              <w:t>Your slides should be simple and clear. Eliminate unnecessary information and clutter.</w:t>
            </w:r>
          </w:p>
          <w:p w:rsidR="00957D66" w:rsidRPr="002D24CF" w:rsidRDefault="00957D66" w:rsidP="00957D66">
            <w:pPr>
              <w:pStyle w:val="NoSpacing"/>
              <w:numPr>
                <w:ilvl w:val="0"/>
                <w:numId w:val="3"/>
              </w:numPr>
              <w:rPr>
                <w:rFonts w:cstheme="minorHAnsi"/>
              </w:rPr>
            </w:pPr>
            <w:r w:rsidRPr="002D24CF">
              <w:rPr>
                <w:rFonts w:cstheme="minorHAnsi"/>
              </w:rPr>
              <w:t>Make use of white space and don’t cram too much on each slide. For each addition, ask yourself ‘is this necessary; what does it add to the message?’</w:t>
            </w:r>
          </w:p>
          <w:p w:rsidR="00957D66" w:rsidRPr="002D24CF" w:rsidRDefault="00957D66" w:rsidP="00957D66">
            <w:pPr>
              <w:pStyle w:val="NoSpacing"/>
              <w:numPr>
                <w:ilvl w:val="0"/>
                <w:numId w:val="3"/>
              </w:numPr>
              <w:rPr>
                <w:rFonts w:cstheme="minorHAnsi"/>
              </w:rPr>
            </w:pPr>
            <w:r w:rsidRPr="002D24CF">
              <w:rPr>
                <w:rFonts w:cstheme="minorHAnsi"/>
              </w:rPr>
              <w:t>Avoid busy backgrounds that make text hard to read.</w:t>
            </w:r>
          </w:p>
          <w:p w:rsidR="00957D66" w:rsidRPr="00132AE2" w:rsidRDefault="00957D66" w:rsidP="00957D66">
            <w:pPr>
              <w:pStyle w:val="NoSpacing"/>
              <w:rPr>
                <w:rFonts w:cstheme="minorHAnsi"/>
                <w:i/>
              </w:rPr>
            </w:pPr>
            <w:r w:rsidRPr="00132AE2">
              <w:rPr>
                <w:rFonts w:cstheme="minorHAnsi"/>
                <w:b/>
                <w:bCs/>
                <w:i/>
              </w:rPr>
              <w:t>Don't go overboard with technology</w:t>
            </w:r>
          </w:p>
          <w:p w:rsidR="00957D66" w:rsidRPr="002D24CF" w:rsidRDefault="00957D66" w:rsidP="00957D66">
            <w:pPr>
              <w:pStyle w:val="NoSpacing"/>
              <w:numPr>
                <w:ilvl w:val="0"/>
                <w:numId w:val="4"/>
              </w:numPr>
              <w:rPr>
                <w:rFonts w:cstheme="minorHAnsi"/>
              </w:rPr>
            </w:pPr>
            <w:r w:rsidRPr="002D24CF">
              <w:rPr>
                <w:rFonts w:cstheme="minorHAnsi"/>
              </w:rPr>
              <w:t>Aim to communicate, not to win an Oscar for special effects.</w:t>
            </w:r>
          </w:p>
          <w:p w:rsidR="00957D66" w:rsidRPr="002D24CF" w:rsidRDefault="00957D66" w:rsidP="00957D66">
            <w:pPr>
              <w:pStyle w:val="NoSpacing"/>
              <w:numPr>
                <w:ilvl w:val="0"/>
                <w:numId w:val="4"/>
              </w:numPr>
              <w:rPr>
                <w:rFonts w:cstheme="minorHAnsi"/>
              </w:rPr>
            </w:pPr>
            <w:r w:rsidRPr="002D24CF">
              <w:rPr>
                <w:rFonts w:cstheme="minorHAnsi"/>
              </w:rPr>
              <w:t>Use animations sparingly. Effects like flying or flashing text can distract your audience. What value do they really add to your talk or your topic?</w:t>
            </w:r>
          </w:p>
          <w:p w:rsidR="00957D66" w:rsidRPr="002D24CF" w:rsidRDefault="00957D66" w:rsidP="00957D66">
            <w:pPr>
              <w:pStyle w:val="NoSpacing"/>
              <w:numPr>
                <w:ilvl w:val="0"/>
                <w:numId w:val="4"/>
              </w:numPr>
              <w:rPr>
                <w:rFonts w:cstheme="minorHAnsi"/>
              </w:rPr>
            </w:pPr>
            <w:r w:rsidRPr="002D24CF">
              <w:rPr>
                <w:rFonts w:cstheme="minorHAnsi"/>
              </w:rPr>
              <w:t>Only include elements like sound and video if they are the best way to convey particular information.</w:t>
            </w:r>
          </w:p>
          <w:p w:rsidR="00957D66" w:rsidRPr="002D24CF" w:rsidRDefault="00957D66" w:rsidP="00957D66">
            <w:pPr>
              <w:pStyle w:val="NoSpacing"/>
              <w:numPr>
                <w:ilvl w:val="0"/>
                <w:numId w:val="4"/>
              </w:numPr>
              <w:rPr>
                <w:rFonts w:cstheme="minorHAnsi"/>
              </w:rPr>
            </w:pPr>
            <w:r w:rsidRPr="002D24CF">
              <w:rPr>
                <w:rFonts w:cstheme="minorHAnsi"/>
              </w:rPr>
              <w:t>The sound effects that accompany PowerPoint animations are best avoided altogether.</w:t>
            </w:r>
          </w:p>
          <w:p w:rsidR="00957D66" w:rsidRPr="002D24CF" w:rsidRDefault="00957D66" w:rsidP="00957D66">
            <w:pPr>
              <w:pStyle w:val="NoSpacing"/>
              <w:rPr>
                <w:rFonts w:cstheme="minorHAnsi"/>
                <w:b/>
                <w:bCs/>
              </w:rPr>
            </w:pPr>
            <w:r w:rsidRPr="002D24CF">
              <w:rPr>
                <w:rFonts w:cstheme="minorHAnsi"/>
                <w:b/>
                <w:bCs/>
              </w:rPr>
              <w:t>Be consistent</w:t>
            </w:r>
          </w:p>
          <w:p w:rsidR="00957D66" w:rsidRPr="002D24CF" w:rsidRDefault="00957D66" w:rsidP="00957D66">
            <w:pPr>
              <w:pStyle w:val="NoSpacing"/>
              <w:numPr>
                <w:ilvl w:val="0"/>
                <w:numId w:val="5"/>
              </w:numPr>
              <w:rPr>
                <w:rFonts w:cstheme="minorHAnsi"/>
              </w:rPr>
            </w:pPr>
            <w:r w:rsidRPr="002D24CF">
              <w:rPr>
                <w:rFonts w:cstheme="minorHAnsi"/>
              </w:rPr>
              <w:t>Choose a general 'look' for your presentation and stick to it. Maintain a unity of key design elements from slide to slide.</w:t>
            </w:r>
          </w:p>
          <w:p w:rsidR="00957D66" w:rsidRPr="002D24CF" w:rsidRDefault="00957D66" w:rsidP="00957D66">
            <w:pPr>
              <w:pStyle w:val="NoSpacing"/>
              <w:numPr>
                <w:ilvl w:val="0"/>
                <w:numId w:val="5"/>
              </w:numPr>
              <w:rPr>
                <w:rFonts w:cstheme="minorHAnsi"/>
              </w:rPr>
            </w:pPr>
            <w:r w:rsidRPr="002D24CF">
              <w:rPr>
                <w:rFonts w:cstheme="minorHAnsi"/>
              </w:rPr>
              <w:t xml:space="preserve">Don't get carried away with fonts, colours, styles etc. Use the same themes (colours, backgrounds, fonts </w:t>
            </w:r>
            <w:proofErr w:type="spellStart"/>
            <w:r w:rsidRPr="002D24CF">
              <w:rPr>
                <w:rFonts w:cstheme="minorHAnsi"/>
              </w:rPr>
              <w:t>etc</w:t>
            </w:r>
            <w:proofErr w:type="spellEnd"/>
            <w:r w:rsidRPr="002D24CF">
              <w:rPr>
                <w:rFonts w:cstheme="minorHAnsi"/>
              </w:rPr>
              <w:t>) throughout your slideshow.</w:t>
            </w:r>
          </w:p>
          <w:p w:rsidR="00957D66" w:rsidRPr="002D24CF" w:rsidRDefault="00957D66" w:rsidP="00957D66">
            <w:pPr>
              <w:pStyle w:val="NoSpacing"/>
              <w:numPr>
                <w:ilvl w:val="0"/>
                <w:numId w:val="5"/>
              </w:numPr>
              <w:rPr>
                <w:rFonts w:cstheme="minorHAnsi"/>
              </w:rPr>
            </w:pPr>
            <w:r w:rsidRPr="002D24CF">
              <w:rPr>
                <w:rFonts w:cstheme="minorHAnsi"/>
              </w:rPr>
              <w:t>Visual consistency can link your slides and help your presentation to flow.</w:t>
            </w:r>
          </w:p>
          <w:p w:rsidR="00957D66" w:rsidRPr="002D24CF" w:rsidRDefault="00957D66" w:rsidP="00957D66">
            <w:pPr>
              <w:pStyle w:val="NoSpacing"/>
              <w:rPr>
                <w:rFonts w:cstheme="minorHAnsi"/>
                <w:b/>
                <w:bCs/>
              </w:rPr>
            </w:pPr>
            <w:r w:rsidRPr="002D24CF">
              <w:rPr>
                <w:rFonts w:cstheme="minorHAnsi"/>
                <w:b/>
                <w:bCs/>
              </w:rPr>
              <w:t>Be visual</w:t>
            </w:r>
          </w:p>
          <w:p w:rsidR="00957D66" w:rsidRPr="002D24CF" w:rsidRDefault="00957D66" w:rsidP="00957D66">
            <w:pPr>
              <w:pStyle w:val="NoSpacing"/>
              <w:numPr>
                <w:ilvl w:val="0"/>
                <w:numId w:val="6"/>
              </w:numPr>
              <w:rPr>
                <w:rFonts w:cstheme="minorHAnsi"/>
              </w:rPr>
            </w:pPr>
            <w:r w:rsidRPr="002D24CF">
              <w:rPr>
                <w:rFonts w:cstheme="minorHAnsi"/>
              </w:rPr>
              <w:t>The impact of visuals is greatly increased by colour IF it is used well.</w:t>
            </w:r>
          </w:p>
          <w:p w:rsidR="00957D66" w:rsidRPr="002D24CF" w:rsidRDefault="00957D66" w:rsidP="00957D66">
            <w:pPr>
              <w:pStyle w:val="NoSpacing"/>
              <w:numPr>
                <w:ilvl w:val="0"/>
                <w:numId w:val="6"/>
              </w:numPr>
              <w:rPr>
                <w:rFonts w:cstheme="minorHAnsi"/>
              </w:rPr>
            </w:pPr>
            <w:r w:rsidRPr="002D24CF">
              <w:rPr>
                <w:rFonts w:cstheme="minorHAnsi"/>
              </w:rPr>
              <w:t>Ensure there is a clear contrast between text and background colour.</w:t>
            </w:r>
          </w:p>
          <w:p w:rsidR="00957D66" w:rsidRPr="002D24CF" w:rsidRDefault="00957D66" w:rsidP="00957D66">
            <w:pPr>
              <w:pStyle w:val="NoSpacing"/>
              <w:numPr>
                <w:ilvl w:val="0"/>
                <w:numId w:val="6"/>
              </w:numPr>
              <w:rPr>
                <w:rFonts w:cstheme="minorHAnsi"/>
              </w:rPr>
            </w:pPr>
            <w:r w:rsidRPr="002D24CF">
              <w:rPr>
                <w:rFonts w:cstheme="minorHAnsi"/>
              </w:rPr>
              <w:t>Use a highlight colour to emphasis key words.</w:t>
            </w:r>
          </w:p>
          <w:p w:rsidR="00957D66" w:rsidRPr="002D24CF" w:rsidRDefault="00957D66" w:rsidP="00957D66">
            <w:pPr>
              <w:pStyle w:val="NoSpacing"/>
              <w:numPr>
                <w:ilvl w:val="0"/>
                <w:numId w:val="6"/>
              </w:numPr>
              <w:rPr>
                <w:rFonts w:cstheme="minorHAnsi"/>
              </w:rPr>
            </w:pPr>
            <w:r w:rsidRPr="002D24CF">
              <w:rPr>
                <w:rFonts w:cstheme="minorHAnsi"/>
              </w:rPr>
              <w:t>Don’t use too many colours on one slide.</w:t>
            </w:r>
          </w:p>
          <w:p w:rsidR="00957D66" w:rsidRPr="002D24CF" w:rsidRDefault="00957D66" w:rsidP="00957D66">
            <w:pPr>
              <w:pStyle w:val="NoSpacing"/>
              <w:numPr>
                <w:ilvl w:val="0"/>
                <w:numId w:val="6"/>
              </w:numPr>
              <w:rPr>
                <w:rFonts w:cstheme="minorHAnsi"/>
              </w:rPr>
            </w:pPr>
            <w:r w:rsidRPr="002D24CF">
              <w:rPr>
                <w:rFonts w:cstheme="minorHAnsi"/>
              </w:rPr>
              <w:t>Use colours that harmonise rather than clash. Bright shades can look harsh when projected.</w:t>
            </w:r>
          </w:p>
          <w:p w:rsidR="00957D66" w:rsidRPr="002D24CF" w:rsidRDefault="00957D66" w:rsidP="00957D66">
            <w:pPr>
              <w:pStyle w:val="NoSpacing"/>
              <w:numPr>
                <w:ilvl w:val="0"/>
                <w:numId w:val="6"/>
              </w:numPr>
              <w:rPr>
                <w:rFonts w:cstheme="minorHAnsi"/>
              </w:rPr>
            </w:pPr>
            <w:r w:rsidRPr="002D24CF">
              <w:rPr>
                <w:rFonts w:cstheme="minorHAnsi"/>
              </w:rPr>
              <w:t>If you’re not sure how to put colours together, make use of the colour schemes available in PowerPoint.</w:t>
            </w:r>
          </w:p>
          <w:p w:rsidR="00957D66" w:rsidRPr="002D24CF" w:rsidRDefault="00957D66" w:rsidP="00957D66">
            <w:pPr>
              <w:pStyle w:val="NoSpacing"/>
              <w:rPr>
                <w:rFonts w:cstheme="minorHAnsi"/>
                <w:b/>
                <w:bCs/>
              </w:rPr>
            </w:pPr>
            <w:r w:rsidRPr="002D24CF">
              <w:rPr>
                <w:rFonts w:cstheme="minorHAnsi"/>
                <w:b/>
                <w:bCs/>
              </w:rPr>
              <w:t>Move beyond bullet points</w:t>
            </w:r>
          </w:p>
          <w:p w:rsidR="00957D66" w:rsidRPr="002D24CF" w:rsidRDefault="00957D66" w:rsidP="00957D66">
            <w:pPr>
              <w:pStyle w:val="NoSpacing"/>
              <w:numPr>
                <w:ilvl w:val="0"/>
                <w:numId w:val="7"/>
              </w:numPr>
              <w:rPr>
                <w:rFonts w:cstheme="minorHAnsi"/>
              </w:rPr>
            </w:pPr>
            <w:r w:rsidRPr="002D24CF">
              <w:rPr>
                <w:rFonts w:cstheme="minorHAnsi"/>
              </w:rPr>
              <w:t>Take advantage of the medium and look for ways to convert data to visual information. Would a picture, graph or chart convey information more effectively than text?</w:t>
            </w:r>
          </w:p>
          <w:p w:rsidR="00957D66" w:rsidRPr="002D24CF" w:rsidRDefault="00957D66" w:rsidP="00957D66">
            <w:pPr>
              <w:pStyle w:val="NoSpacing"/>
              <w:rPr>
                <w:rFonts w:cstheme="minorHAnsi"/>
                <w:b/>
                <w:bCs/>
              </w:rPr>
            </w:pPr>
            <w:r w:rsidRPr="002D24CF">
              <w:rPr>
                <w:rFonts w:cstheme="minorHAnsi"/>
                <w:b/>
                <w:bCs/>
              </w:rPr>
              <w:lastRenderedPageBreak/>
              <w:t>Use graphics well</w:t>
            </w:r>
          </w:p>
          <w:p w:rsidR="00957D66" w:rsidRPr="002D24CF" w:rsidRDefault="00957D66" w:rsidP="00957D66">
            <w:pPr>
              <w:pStyle w:val="NoSpacing"/>
              <w:numPr>
                <w:ilvl w:val="0"/>
                <w:numId w:val="8"/>
              </w:numPr>
              <w:rPr>
                <w:rFonts w:cstheme="minorHAnsi"/>
              </w:rPr>
            </w:pPr>
            <w:r w:rsidRPr="002D24CF">
              <w:rPr>
                <w:rFonts w:cstheme="minorHAnsi"/>
              </w:rPr>
              <w:t>Choose graphic material to support your presentation. Don’t include graphics purely for decoration.</w:t>
            </w:r>
          </w:p>
          <w:p w:rsidR="00957D66" w:rsidRPr="002D24CF" w:rsidRDefault="00957D66" w:rsidP="00957D66">
            <w:pPr>
              <w:pStyle w:val="NoSpacing"/>
              <w:numPr>
                <w:ilvl w:val="0"/>
                <w:numId w:val="8"/>
              </w:numPr>
              <w:rPr>
                <w:rFonts w:cstheme="minorHAnsi"/>
              </w:rPr>
            </w:pPr>
            <w:r w:rsidRPr="002D24CF">
              <w:rPr>
                <w:rFonts w:cstheme="minorHAnsi"/>
              </w:rPr>
              <w:t>Use 1-2 images per slide.</w:t>
            </w:r>
          </w:p>
          <w:p w:rsidR="00957D66" w:rsidRPr="002D24CF" w:rsidRDefault="00957D66" w:rsidP="00957D66">
            <w:pPr>
              <w:pStyle w:val="NoSpacing"/>
              <w:numPr>
                <w:ilvl w:val="0"/>
                <w:numId w:val="8"/>
              </w:numPr>
              <w:rPr>
                <w:rFonts w:cstheme="minorHAnsi"/>
              </w:rPr>
            </w:pPr>
            <w:r w:rsidRPr="002D24CF">
              <w:rPr>
                <w:rFonts w:cstheme="minorHAnsi"/>
              </w:rPr>
              <w:t>Pictures should be clear and in focus.</w:t>
            </w:r>
          </w:p>
          <w:p w:rsidR="00957D66" w:rsidRPr="002D24CF" w:rsidRDefault="00957D66" w:rsidP="00957D66">
            <w:pPr>
              <w:pStyle w:val="NoSpacing"/>
              <w:numPr>
                <w:ilvl w:val="0"/>
                <w:numId w:val="8"/>
              </w:numPr>
              <w:rPr>
                <w:rFonts w:cstheme="minorHAnsi"/>
              </w:rPr>
            </w:pPr>
            <w:r w:rsidRPr="002D24CF">
              <w:rPr>
                <w:rFonts w:cstheme="minorHAnsi"/>
              </w:rPr>
              <w:t>Tables or graphs should be simple and readable from the back of the room.</w:t>
            </w:r>
          </w:p>
          <w:p w:rsidR="00957D66" w:rsidRPr="002D24CF" w:rsidRDefault="00957D66" w:rsidP="00957D66">
            <w:pPr>
              <w:pStyle w:val="NoSpacing"/>
              <w:numPr>
                <w:ilvl w:val="0"/>
                <w:numId w:val="8"/>
              </w:numPr>
              <w:rPr>
                <w:rFonts w:cstheme="minorHAnsi"/>
              </w:rPr>
            </w:pPr>
            <w:r w:rsidRPr="002D24CF">
              <w:rPr>
                <w:rFonts w:cstheme="minorHAnsi"/>
              </w:rPr>
              <w:t>Remember that what may look clear and focussed on your computer screen will probably be paler and less focussed when projected onto a large screen.</w:t>
            </w:r>
          </w:p>
          <w:p w:rsidR="00957D66" w:rsidRPr="002D24CF" w:rsidRDefault="00957D66" w:rsidP="00957D66">
            <w:pPr>
              <w:pStyle w:val="NoSpacing"/>
              <w:rPr>
                <w:rFonts w:cstheme="minorHAnsi"/>
              </w:rPr>
            </w:pPr>
          </w:p>
        </w:tc>
      </w:tr>
    </w:tbl>
    <w:p w:rsidR="00957D66" w:rsidRPr="002D24CF" w:rsidRDefault="00957D66" w:rsidP="00957D66">
      <w:pPr>
        <w:pStyle w:val="NoSpacing"/>
        <w:rPr>
          <w:rFonts w:cstheme="minorHAnsi"/>
        </w:rPr>
      </w:pPr>
    </w:p>
    <w:p w:rsidR="007428CB" w:rsidRPr="002D24CF" w:rsidRDefault="007428CB" w:rsidP="00957D66">
      <w:pPr>
        <w:pStyle w:val="NoSpacing"/>
        <w:rPr>
          <w:rFonts w:cstheme="minorHAnsi"/>
        </w:rPr>
      </w:pPr>
      <w:r w:rsidRPr="002D24CF">
        <w:rPr>
          <w:rFonts w:cstheme="minorHAnsi"/>
        </w:rPr>
        <w:t xml:space="preserve">Some </w:t>
      </w:r>
      <w:r w:rsidR="002D24CF" w:rsidRPr="002D24CF">
        <w:rPr>
          <w:rFonts w:cstheme="minorHAnsi"/>
        </w:rPr>
        <w:t xml:space="preserve">(adapted) </w:t>
      </w:r>
      <w:r w:rsidRPr="002D24CF">
        <w:rPr>
          <w:rFonts w:cstheme="minorHAnsi"/>
        </w:rPr>
        <w:t xml:space="preserve">sentences from: Top ten tips from Garr Reynolds. For full text see </w:t>
      </w:r>
      <w:hyperlink r:id="rId7" w:history="1">
        <w:r w:rsidRPr="002D24CF">
          <w:rPr>
            <w:rStyle w:val="Hyperlink"/>
            <w:rFonts w:cstheme="minorHAnsi"/>
          </w:rPr>
          <w:t>http://www.garrreynolds.com/preso-tips/design/</w:t>
        </w:r>
      </w:hyperlink>
      <w:r w:rsidRPr="002D24CF">
        <w:rPr>
          <w:rFonts w:cstheme="minorHAnsi"/>
        </w:rPr>
        <w:t xml:space="preserve"> </w:t>
      </w: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1. Keep it Simple</w:t>
      </w:r>
    </w:p>
    <w:p w:rsidR="007428CB" w:rsidRPr="007428CB" w:rsidRDefault="007428CB" w:rsidP="007428CB">
      <w:pPr>
        <w:shd w:val="clear" w:color="auto" w:fill="FFFFFF"/>
        <w:spacing w:after="0" w:line="293" w:lineRule="atLeast"/>
        <w:textAlignment w:val="baseline"/>
        <w:rPr>
          <w:rFonts w:eastAsia="Times New Roman" w:cstheme="minorHAnsi"/>
          <w:color w:val="00B050"/>
          <w:lang w:eastAsia="en-GB"/>
        </w:rPr>
      </w:pPr>
      <w:r w:rsidRPr="007428CB">
        <w:rPr>
          <w:rFonts w:eastAsia="Times New Roman" w:cstheme="minorHAnsi"/>
          <w:color w:val="00B050"/>
          <w:lang w:eastAsia="en-GB"/>
        </w:rPr>
        <w:t>Nothing in your slide should be superfluous, ever.</w:t>
      </w:r>
    </w:p>
    <w:p w:rsidR="007428CB" w:rsidRPr="007428CB" w:rsidRDefault="007428CB" w:rsidP="007428CB">
      <w:pPr>
        <w:shd w:val="clear" w:color="auto" w:fill="FFFFFF"/>
        <w:spacing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Your slides should have plenty of “white space” or “negative space.” Do not feel compelled to fill empty areas on your slide with your logo or other unnecessary graphics or text boxes that do not contribute to better understanding. The less clutter you have on your slide, the more powerful your visual message will become.</w:t>
      </w: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2. Limit bullet points &amp; text</w:t>
      </w:r>
    </w:p>
    <w:p w:rsidR="00900752" w:rsidRPr="002D24CF" w:rsidRDefault="007428CB" w:rsidP="007428CB">
      <w:pPr>
        <w:shd w:val="clear" w:color="auto" w:fill="FFFFFF"/>
        <w:spacing w:after="0"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 xml:space="preserve">Your presentation is for the benefit of the audience. But boring an audience with bullet point after bullet point is of little benefit to them. Which brings us to the issue of text. </w:t>
      </w:r>
      <w:r w:rsidRPr="007428CB">
        <w:rPr>
          <w:rFonts w:eastAsia="Times New Roman" w:cstheme="minorHAnsi"/>
          <w:color w:val="00B050"/>
          <w:lang w:eastAsia="en-GB"/>
        </w:rPr>
        <w:t>The best slides may have no text at all</w:t>
      </w:r>
      <w:r w:rsidRPr="007428CB">
        <w:rPr>
          <w:rFonts w:eastAsia="Times New Roman" w:cstheme="minorHAnsi"/>
          <w:color w:val="242424"/>
          <w:lang w:eastAsia="en-GB"/>
        </w:rPr>
        <w:t xml:space="preserve">. This may sound insane given the dependency of text slides today, but the best PowerPoint slides will be virtually meaningless </w:t>
      </w:r>
      <w:proofErr w:type="spellStart"/>
      <w:r w:rsidRPr="007428CB">
        <w:rPr>
          <w:rFonts w:eastAsia="Times New Roman" w:cstheme="minorHAnsi"/>
          <w:color w:val="242424"/>
          <w:lang w:eastAsia="en-GB"/>
        </w:rPr>
        <w:t>with out</w:t>
      </w:r>
      <w:proofErr w:type="spellEnd"/>
      <w:r w:rsidRPr="007428CB">
        <w:rPr>
          <w:rFonts w:eastAsia="Times New Roman" w:cstheme="minorHAnsi"/>
          <w:color w:val="242424"/>
          <w:lang w:eastAsia="en-GB"/>
        </w:rPr>
        <w:t xml:space="preserve"> the narration (that is you). Remember, the </w:t>
      </w:r>
      <w:r w:rsidRPr="007428CB">
        <w:rPr>
          <w:rFonts w:eastAsia="Times New Roman" w:cstheme="minorHAnsi"/>
          <w:color w:val="00B050"/>
          <w:lang w:eastAsia="en-GB"/>
        </w:rPr>
        <w:t xml:space="preserve">slides are meant to support </w:t>
      </w:r>
      <w:r w:rsidRPr="007428CB">
        <w:rPr>
          <w:rFonts w:eastAsia="Times New Roman" w:cstheme="minorHAnsi"/>
          <w:color w:val="242424"/>
          <w:lang w:eastAsia="en-GB"/>
        </w:rPr>
        <w:t>the narration of the speaker, not make the speaker superfluous.</w:t>
      </w:r>
      <w:r w:rsidRPr="002D24CF">
        <w:rPr>
          <w:rFonts w:eastAsia="Times New Roman" w:cstheme="minorHAnsi"/>
          <w:color w:val="242424"/>
          <w:lang w:eastAsia="en-GB"/>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500"/>
      </w:tblGrid>
      <w:tr w:rsidR="007428CB" w:rsidRPr="002D24CF" w:rsidTr="007428CB">
        <w:trPr>
          <w:jc w:val="center"/>
        </w:trPr>
        <w:tc>
          <w:tcPr>
            <w:tcW w:w="4045" w:type="dxa"/>
          </w:tcPr>
          <w:p w:rsidR="007428CB" w:rsidRPr="002D24CF" w:rsidRDefault="007428CB"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599583D6" wp14:editId="57EF7FA8">
                  <wp:extent cx="2003425" cy="1336040"/>
                  <wp:effectExtent l="0" t="0" r="0" b="0"/>
                  <wp:docPr id="3" name="Picture 3" descr="de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425" cy="1336040"/>
                          </a:xfrm>
                          <a:prstGeom prst="rect">
                            <a:avLst/>
                          </a:prstGeom>
                          <a:noFill/>
                          <a:ln>
                            <a:noFill/>
                          </a:ln>
                        </pic:spPr>
                      </pic:pic>
                    </a:graphicData>
                  </a:graphic>
                </wp:inline>
              </w:drawing>
            </w:r>
          </w:p>
          <w:p w:rsidR="007428CB" w:rsidRPr="002D24CF" w:rsidRDefault="007428CB" w:rsidP="007428CB">
            <w:pPr>
              <w:spacing w:line="293" w:lineRule="atLeast"/>
              <w:textAlignment w:val="baseline"/>
              <w:rPr>
                <w:rFonts w:eastAsia="Times New Roman" w:cstheme="minorHAnsi"/>
                <w:color w:val="242424"/>
                <w:lang w:eastAsia="en-GB"/>
              </w:rPr>
            </w:pPr>
            <w:r w:rsidRPr="002D24CF">
              <w:rPr>
                <w:rFonts w:eastAsia="Times New Roman" w:cstheme="minorHAnsi"/>
                <w:color w:val="242424"/>
                <w:lang w:eastAsia="en-GB"/>
              </w:rPr>
              <w:t xml:space="preserve">This slide is not unusual, but it is not a visual </w:t>
            </w:r>
            <w:proofErr w:type="spellStart"/>
            <w:r w:rsidRPr="002D24CF">
              <w:rPr>
                <w:rFonts w:eastAsia="Times New Roman" w:cstheme="minorHAnsi"/>
                <w:color w:val="242424"/>
                <w:lang w:eastAsia="en-GB"/>
              </w:rPr>
              <w:t>aid</w:t>
            </w:r>
            <w:proofErr w:type="gramStart"/>
            <w:r w:rsidRPr="002D24CF">
              <w:rPr>
                <w:rFonts w:eastAsia="Times New Roman" w:cstheme="minorHAnsi"/>
                <w:color w:val="242424"/>
                <w:lang w:eastAsia="en-GB"/>
              </w:rPr>
              <w:t>,it</w:t>
            </w:r>
            <w:proofErr w:type="spellEnd"/>
            <w:proofErr w:type="gramEnd"/>
            <w:r w:rsidRPr="002D24CF">
              <w:rPr>
                <w:rFonts w:eastAsia="Times New Roman" w:cstheme="minorHAnsi"/>
                <w:color w:val="242424"/>
                <w:lang w:eastAsia="en-GB"/>
              </w:rPr>
              <w:t xml:space="preserve"> is more like an “eye chart.”</w:t>
            </w:r>
          </w:p>
        </w:tc>
        <w:tc>
          <w:tcPr>
            <w:tcW w:w="4500" w:type="dxa"/>
          </w:tcPr>
          <w:p w:rsidR="007428CB" w:rsidRPr="002D24CF" w:rsidRDefault="007428CB"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3C5F24E9" wp14:editId="2917D078">
                  <wp:extent cx="2003425" cy="1343660"/>
                  <wp:effectExtent l="0" t="0" r="0" b="8890"/>
                  <wp:docPr id="4" name="Picture 4" descr="de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3425" cy="1343660"/>
                          </a:xfrm>
                          <a:prstGeom prst="rect">
                            <a:avLst/>
                          </a:prstGeom>
                          <a:noFill/>
                          <a:ln>
                            <a:noFill/>
                          </a:ln>
                        </pic:spPr>
                      </pic:pic>
                    </a:graphicData>
                  </a:graphic>
                </wp:inline>
              </w:drawing>
            </w:r>
          </w:p>
          <w:p w:rsidR="007428CB" w:rsidRPr="002D24CF" w:rsidRDefault="007428CB" w:rsidP="007428CB">
            <w:pPr>
              <w:spacing w:line="293" w:lineRule="atLeast"/>
              <w:textAlignment w:val="baseline"/>
              <w:rPr>
                <w:rFonts w:eastAsia="Times New Roman" w:cstheme="minorHAnsi"/>
                <w:color w:val="242424"/>
                <w:lang w:eastAsia="en-GB"/>
              </w:rPr>
            </w:pPr>
            <w:r w:rsidRPr="002D24CF">
              <w:rPr>
                <w:rFonts w:eastAsia="Times New Roman" w:cstheme="minorHAnsi"/>
                <w:color w:val="242424"/>
                <w:lang w:eastAsia="en-GB"/>
              </w:rPr>
              <w:t>Try to avoid text-heavy (and sleep inducing) slides like this one.</w:t>
            </w:r>
          </w:p>
        </w:tc>
      </w:tr>
    </w:tbl>
    <w:p w:rsidR="007428CB" w:rsidRPr="007428CB" w:rsidRDefault="007428CB" w:rsidP="007428CB">
      <w:pPr>
        <w:shd w:val="clear" w:color="auto" w:fill="FFFFFF"/>
        <w:spacing w:after="0" w:line="293" w:lineRule="atLeast"/>
        <w:textAlignment w:val="baseline"/>
        <w:rPr>
          <w:rFonts w:eastAsia="Times New Roman" w:cstheme="minorHAnsi"/>
          <w:color w:val="242424"/>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680"/>
      </w:tblGrid>
      <w:tr w:rsidR="00D95ACB" w:rsidRPr="002D24CF" w:rsidTr="00D95ACB">
        <w:trPr>
          <w:jc w:val="center"/>
        </w:trPr>
        <w:tc>
          <w:tcPr>
            <w:tcW w:w="4135" w:type="dxa"/>
          </w:tcPr>
          <w:p w:rsidR="00D95ACB" w:rsidRPr="002D24CF" w:rsidRDefault="00D95ACB"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60DF6501" wp14:editId="7532D10B">
                  <wp:extent cx="1979930" cy="1336040"/>
                  <wp:effectExtent l="0" t="0" r="1270" b="0"/>
                  <wp:docPr id="5" name="Picture 5" descr="des-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930" cy="1336040"/>
                          </a:xfrm>
                          <a:prstGeom prst="rect">
                            <a:avLst/>
                          </a:prstGeom>
                          <a:noFill/>
                          <a:ln>
                            <a:noFill/>
                          </a:ln>
                        </pic:spPr>
                      </pic:pic>
                    </a:graphicData>
                  </a:graphic>
                </wp:inline>
              </w:drawing>
            </w:r>
          </w:p>
          <w:p w:rsidR="00D95ACB" w:rsidRDefault="00D95ACB" w:rsidP="007428CB">
            <w:pPr>
              <w:spacing w:line="293" w:lineRule="atLeast"/>
              <w:textAlignment w:val="baseline"/>
              <w:rPr>
                <w:rFonts w:eastAsia="Times New Roman" w:cstheme="minorHAnsi"/>
                <w:color w:val="242424"/>
                <w:lang w:eastAsia="en-GB"/>
              </w:rPr>
            </w:pPr>
            <w:r w:rsidRPr="002D24CF">
              <w:rPr>
                <w:rFonts w:eastAsia="Times New Roman" w:cstheme="minorHAnsi"/>
                <w:color w:val="242424"/>
                <w:lang w:eastAsia="en-GB"/>
              </w:rPr>
              <w:t>Aim for something like this simple slide above.</w:t>
            </w:r>
          </w:p>
          <w:p w:rsidR="00D33CC6" w:rsidRDefault="00D33CC6" w:rsidP="007428CB">
            <w:pPr>
              <w:spacing w:line="293" w:lineRule="atLeast"/>
              <w:textAlignment w:val="baseline"/>
              <w:rPr>
                <w:rFonts w:eastAsia="Times New Roman" w:cstheme="minorHAnsi"/>
                <w:color w:val="242424"/>
                <w:lang w:eastAsia="en-GB"/>
              </w:rPr>
            </w:pPr>
          </w:p>
          <w:p w:rsidR="00D33CC6" w:rsidRPr="002D24CF" w:rsidRDefault="00D33CC6" w:rsidP="007428CB">
            <w:pPr>
              <w:spacing w:line="293" w:lineRule="atLeast"/>
              <w:textAlignment w:val="baseline"/>
              <w:rPr>
                <w:rFonts w:eastAsia="Times New Roman" w:cstheme="minorHAnsi"/>
                <w:color w:val="242424"/>
                <w:lang w:eastAsia="en-GB"/>
              </w:rPr>
            </w:pPr>
          </w:p>
        </w:tc>
        <w:tc>
          <w:tcPr>
            <w:tcW w:w="4680" w:type="dxa"/>
          </w:tcPr>
          <w:p w:rsidR="00D95ACB" w:rsidRPr="002D24CF" w:rsidRDefault="00D95ACB"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460B7919" wp14:editId="4131A107">
                  <wp:extent cx="1979930" cy="1336040"/>
                  <wp:effectExtent l="0" t="0" r="1270" b="0"/>
                  <wp:docPr id="6" name="Picture 6" descr="des-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930" cy="1336040"/>
                          </a:xfrm>
                          <a:prstGeom prst="rect">
                            <a:avLst/>
                          </a:prstGeom>
                          <a:noFill/>
                          <a:ln>
                            <a:noFill/>
                          </a:ln>
                        </pic:spPr>
                      </pic:pic>
                    </a:graphicData>
                  </a:graphic>
                </wp:inline>
              </w:drawing>
            </w:r>
          </w:p>
          <w:p w:rsidR="00D95ACB" w:rsidRPr="002D24CF" w:rsidRDefault="00D95ACB" w:rsidP="007428CB">
            <w:pPr>
              <w:spacing w:line="293" w:lineRule="atLeast"/>
              <w:textAlignment w:val="baseline"/>
              <w:rPr>
                <w:rFonts w:eastAsia="Times New Roman" w:cstheme="minorHAnsi"/>
                <w:color w:val="242424"/>
                <w:lang w:eastAsia="en-GB"/>
              </w:rPr>
            </w:pPr>
            <w:r w:rsidRPr="002D24CF">
              <w:rPr>
                <w:rFonts w:eastAsia="Times New Roman" w:cstheme="minorHAnsi"/>
                <w:color w:val="242424"/>
                <w:lang w:eastAsia="en-GB"/>
              </w:rPr>
              <w:t>And this is even better…</w:t>
            </w:r>
          </w:p>
        </w:tc>
      </w:tr>
    </w:tbl>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lastRenderedPageBreak/>
        <w:t>3. Limit transitions &amp; builds (animation)</w:t>
      </w:r>
    </w:p>
    <w:p w:rsidR="007428CB" w:rsidRPr="007428CB" w:rsidRDefault="007428CB" w:rsidP="007428CB">
      <w:pPr>
        <w:shd w:val="clear" w:color="auto" w:fill="FFFFFF"/>
        <w:spacing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Use object builds and slide transitions judiciously. Object builds (also called animations), such as bullet points, should not be animated on every slide. Some animation is a good thing, but stick to the most subtl</w:t>
      </w:r>
      <w:r w:rsidR="00D95ACB" w:rsidRPr="002D24CF">
        <w:rPr>
          <w:rFonts w:eastAsia="Times New Roman" w:cstheme="minorHAnsi"/>
          <w:color w:val="242424"/>
          <w:lang w:eastAsia="en-GB"/>
        </w:rPr>
        <w:t xml:space="preserve">e. </w:t>
      </w:r>
      <w:r w:rsidRPr="007428CB">
        <w:rPr>
          <w:rFonts w:eastAsia="Times New Roman" w:cstheme="minorHAnsi"/>
          <w:color w:val="242424"/>
          <w:lang w:eastAsia="en-GB"/>
        </w:rPr>
        <w:t>A simple “Wipe Left-to-Right” (from the “Animations” menu) is good for a bullet point, but a “Move” or “Fly” for example is too tedious and slow (and yet, is used in many presentations today). Listeners will get bored very quickly if they are asked to endure slide after slide of animation. For transitions between slides, use no more than two-three different types of transition effects and do not place transition effects between all slides.</w:t>
      </w: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4. Use high-quality graphics</w:t>
      </w:r>
    </w:p>
    <w:p w:rsidR="007428CB" w:rsidRDefault="007428CB" w:rsidP="007428CB">
      <w:pPr>
        <w:shd w:val="clear" w:color="auto" w:fill="FFFFFF"/>
        <w:spacing w:after="0"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Use high-quality graphics including photographs</w:t>
      </w:r>
      <w:r w:rsidRPr="007428CB">
        <w:rPr>
          <w:rFonts w:eastAsia="Times New Roman" w:cstheme="minorHAnsi"/>
          <w:color w:val="00B050"/>
          <w:lang w:eastAsia="en-GB"/>
        </w:rPr>
        <w:t xml:space="preserve">. You can take your own high-quality photographs with your digital camera, </w:t>
      </w:r>
      <w:r w:rsidRPr="007428CB">
        <w:rPr>
          <w:rFonts w:eastAsia="Times New Roman" w:cstheme="minorHAnsi"/>
          <w:color w:val="242424"/>
          <w:lang w:eastAsia="en-GB"/>
        </w:rPr>
        <w:t xml:space="preserve">or use the </w:t>
      </w:r>
      <w:r w:rsidR="00D95ACB" w:rsidRPr="002D24CF">
        <w:rPr>
          <w:rFonts w:eastAsia="Times New Roman" w:cstheme="minorHAnsi"/>
          <w:color w:val="242424"/>
          <w:lang w:eastAsia="en-GB"/>
        </w:rPr>
        <w:t>overabundance</w:t>
      </w:r>
      <w:r w:rsidRPr="007428CB">
        <w:rPr>
          <w:rFonts w:eastAsia="Times New Roman" w:cstheme="minorHAnsi"/>
          <w:color w:val="242424"/>
          <w:lang w:eastAsia="en-GB"/>
        </w:rPr>
        <w:t xml:space="preserve"> of high-quality images available on line (be cautious of copyright issues, however). Never simply stretch a small, low-resolution photo to make it fit your layout – doing so will degrade the resolution even further.</w:t>
      </w:r>
      <w:r w:rsidR="00D95ACB" w:rsidRPr="002D24CF">
        <w:rPr>
          <w:rFonts w:eastAsia="Times New Roman" w:cstheme="minorHAnsi"/>
          <w:color w:val="242424"/>
          <w:lang w:eastAsia="en-GB"/>
        </w:rPr>
        <w:t xml:space="preserve"> </w:t>
      </w:r>
      <w:r w:rsidRPr="007428CB">
        <w:rPr>
          <w:rFonts w:eastAsia="Times New Roman" w:cstheme="minorHAnsi"/>
          <w:color w:val="242424"/>
          <w:lang w:eastAsia="en-GB"/>
        </w:rPr>
        <w:t>Avoid using PowerPoint Clip Art or other cartoonish line art</w:t>
      </w:r>
      <w:r w:rsidR="00D95ACB" w:rsidRPr="002D24CF">
        <w:rPr>
          <w:rFonts w:eastAsia="Times New Roman" w:cstheme="minorHAnsi"/>
          <w:color w:val="242424"/>
          <w:lang w:eastAsia="en-GB"/>
        </w:rPr>
        <w:t xml:space="preserve"> as your</w:t>
      </w:r>
      <w:r w:rsidRPr="007428CB">
        <w:rPr>
          <w:rFonts w:eastAsia="Times New Roman" w:cstheme="minorHAnsi"/>
          <w:color w:val="242424"/>
          <w:lang w:eastAsia="en-GB"/>
        </w:rPr>
        <w:t xml:space="preserve"> audience has seen it a million times before. There are exceptions, of course, and not all PowerPoint art is dreadful, but use carefully and judiciously.</w:t>
      </w:r>
    </w:p>
    <w:p w:rsidR="00C0558D" w:rsidRPr="002D24CF" w:rsidRDefault="00C0558D" w:rsidP="007428CB">
      <w:pPr>
        <w:shd w:val="clear" w:color="auto" w:fill="FFFFFF"/>
        <w:spacing w:after="0" w:line="293" w:lineRule="atLeast"/>
        <w:textAlignment w:val="baseline"/>
        <w:rPr>
          <w:rFonts w:eastAsia="Times New Roman" w:cstheme="minorHAnsi"/>
          <w:color w:val="242424"/>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770"/>
      </w:tblGrid>
      <w:tr w:rsidR="00D95ACB" w:rsidRPr="002D24CF" w:rsidTr="00266442">
        <w:trPr>
          <w:jc w:val="center"/>
        </w:trPr>
        <w:tc>
          <w:tcPr>
            <w:tcW w:w="3685" w:type="dxa"/>
          </w:tcPr>
          <w:p w:rsidR="00D95ACB" w:rsidRPr="002D24CF" w:rsidRDefault="00D95ACB"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67FC6F14" wp14:editId="5A3E505E">
                  <wp:extent cx="2003425" cy="1503045"/>
                  <wp:effectExtent l="0" t="0" r="0" b="1905"/>
                  <wp:docPr id="7" name="Picture 7" descr="des-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3425" cy="1503045"/>
                          </a:xfrm>
                          <a:prstGeom prst="rect">
                            <a:avLst/>
                          </a:prstGeom>
                          <a:noFill/>
                          <a:ln>
                            <a:noFill/>
                          </a:ln>
                        </pic:spPr>
                      </pic:pic>
                    </a:graphicData>
                  </a:graphic>
                </wp:inline>
              </w:drawing>
            </w:r>
          </w:p>
          <w:p w:rsidR="00D95ACB" w:rsidRPr="002D24CF" w:rsidRDefault="00D95ACB" w:rsidP="007428CB">
            <w:pPr>
              <w:spacing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Try to avoid cheesy clip art like this.</w:t>
            </w:r>
          </w:p>
        </w:tc>
        <w:tc>
          <w:tcPr>
            <w:tcW w:w="4770" w:type="dxa"/>
          </w:tcPr>
          <w:p w:rsidR="00D95ACB" w:rsidRPr="002D24CF" w:rsidRDefault="00D95ACB"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469D89F9" wp14:editId="24C2F6DE">
                  <wp:extent cx="2003425" cy="1510665"/>
                  <wp:effectExtent l="0" t="0" r="0" b="0"/>
                  <wp:docPr id="8" name="Picture 8" descr="des-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3425" cy="1510665"/>
                          </a:xfrm>
                          <a:prstGeom prst="rect">
                            <a:avLst/>
                          </a:prstGeom>
                          <a:noFill/>
                          <a:ln>
                            <a:noFill/>
                          </a:ln>
                        </pic:spPr>
                      </pic:pic>
                    </a:graphicData>
                  </a:graphic>
                </wp:inline>
              </w:drawing>
            </w:r>
          </w:p>
          <w:p w:rsidR="00900752" w:rsidRPr="002D24CF" w:rsidRDefault="00D95ACB" w:rsidP="00266442">
            <w:pPr>
              <w:spacing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 xml:space="preserve">This </w:t>
            </w:r>
            <w:r w:rsidRPr="007428CB">
              <w:rPr>
                <w:rFonts w:eastAsia="Times New Roman" w:cstheme="minorHAnsi"/>
                <w:b/>
                <w:color w:val="242424"/>
                <w:lang w:eastAsia="en-GB"/>
              </w:rPr>
              <w:t>edited</w:t>
            </w:r>
            <w:r w:rsidRPr="007428CB">
              <w:rPr>
                <w:rFonts w:eastAsia="Times New Roman" w:cstheme="minorHAnsi"/>
                <w:color w:val="242424"/>
                <w:lang w:eastAsia="en-GB"/>
              </w:rPr>
              <w:t xml:space="preserve"> stock photograph is more effective and professional</w:t>
            </w:r>
          </w:p>
        </w:tc>
      </w:tr>
    </w:tbl>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5. Have a visual theme, but avoid using PowerPoint templates</w:t>
      </w:r>
    </w:p>
    <w:p w:rsidR="00C0558D" w:rsidRPr="007428CB" w:rsidRDefault="007428CB" w:rsidP="007428CB">
      <w:pPr>
        <w:shd w:val="clear" w:color="auto" w:fill="FFFFFF"/>
        <w:spacing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You clearly need a consistent visual theme throughout your presentation, but most templates included in PowerPoint have been seen by your audience countless times</w:t>
      </w:r>
      <w:r w:rsidR="00266442" w:rsidRPr="002D24CF">
        <w:rPr>
          <w:rFonts w:eastAsia="Times New Roman" w:cstheme="minorHAnsi"/>
          <w:color w:val="242424"/>
          <w:lang w:eastAsia="en-GB"/>
        </w:rPr>
        <w:t>.</w:t>
      </w:r>
      <w:r w:rsidRPr="007428CB">
        <w:rPr>
          <w:rFonts w:eastAsia="Times New Roman" w:cstheme="minorHAnsi"/>
          <w:color w:val="242424"/>
          <w:lang w:eastAsia="en-GB"/>
        </w:rPr>
        <w:t xml:space="preserve"> </w:t>
      </w:r>
      <w:r w:rsidR="00266442" w:rsidRPr="002D24CF">
        <w:rPr>
          <w:rFonts w:eastAsia="Times New Roman" w:cstheme="minorHAnsi"/>
          <w:color w:val="242424"/>
          <w:lang w:eastAsia="en-GB"/>
        </w:rPr>
        <w:t>Use a template that is supporting your topic.</w:t>
      </w:r>
      <w:r w:rsidR="00C0558D">
        <w:rPr>
          <w:rFonts w:eastAsia="Times New Roman" w:cstheme="minorHAnsi"/>
          <w:color w:val="242424"/>
          <w:lang w:eastAsia="en-GB"/>
        </w:rPr>
        <w:t xml:space="preserve"> You can design your own tailored to the needs of your learners.</w:t>
      </w:r>
    </w:p>
    <w:p w:rsidR="004A1C2D" w:rsidRDefault="004A1C2D">
      <w:pPr>
        <w:rPr>
          <w:rFonts w:eastAsia="Times New Roman" w:cstheme="minorHAnsi"/>
          <w:color w:val="FFFFFF"/>
          <w:spacing w:val="-15"/>
          <w:lang w:eastAsia="en-GB"/>
        </w:rPr>
      </w:pPr>
      <w:r>
        <w:rPr>
          <w:rFonts w:eastAsia="Times New Roman" w:cstheme="minorHAnsi"/>
          <w:color w:val="FFFFFF"/>
          <w:spacing w:val="-15"/>
          <w:lang w:eastAsia="en-GB"/>
        </w:rPr>
        <w:br w:type="page"/>
      </w: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lastRenderedPageBreak/>
        <w:t>6. Use appropriate charts</w:t>
      </w:r>
    </w:p>
    <w:p w:rsidR="007428CB" w:rsidRPr="007428CB" w:rsidRDefault="007428CB" w:rsidP="007428CB">
      <w:pPr>
        <w:shd w:val="clear" w:color="auto" w:fill="FFFFFF"/>
        <w:spacing w:after="0"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Always be asking yourself, “How much detail do I need?” Presenters are usually guilty of including too much data in their on-screen charts. There are several ways to display your data in graphic form; here are a few things to keep in mind:</w:t>
      </w:r>
    </w:p>
    <w:tbl>
      <w:tblPr>
        <w:tblStyle w:val="TableGrid"/>
        <w:tblW w:w="0" w:type="auto"/>
        <w:tblLook w:val="04A0" w:firstRow="1" w:lastRow="0" w:firstColumn="1" w:lastColumn="0" w:noHBand="0" w:noVBand="1"/>
      </w:tblPr>
      <w:tblGrid>
        <w:gridCol w:w="4675"/>
        <w:gridCol w:w="4675"/>
      </w:tblGrid>
      <w:tr w:rsidR="00266442" w:rsidRPr="002D24CF" w:rsidTr="002D24CF">
        <w:tc>
          <w:tcPr>
            <w:tcW w:w="4675" w:type="dxa"/>
            <w:shd w:val="clear" w:color="auto" w:fill="E2EFD9" w:themeFill="accent6" w:themeFillTint="33"/>
          </w:tcPr>
          <w:p w:rsidR="00266442" w:rsidRPr="002D24CF" w:rsidRDefault="00266442" w:rsidP="007428CB">
            <w:pPr>
              <w:spacing w:line="293" w:lineRule="atLeast"/>
              <w:textAlignment w:val="baseline"/>
              <w:outlineLvl w:val="3"/>
              <w:rPr>
                <w:rFonts w:eastAsia="Times New Roman" w:cstheme="minorHAnsi"/>
                <w:noProof/>
                <w:color w:val="242424"/>
                <w:lang w:eastAsia="en-GB"/>
              </w:rPr>
            </w:pPr>
            <w:r w:rsidRPr="002D24CF">
              <w:rPr>
                <w:rFonts w:eastAsia="Times New Roman" w:cstheme="minorHAnsi"/>
                <w:noProof/>
                <w:lang w:eastAsia="en-GB"/>
              </w:rPr>
              <w:t>Pie charts</w:t>
            </w:r>
          </w:p>
        </w:tc>
        <w:tc>
          <w:tcPr>
            <w:tcW w:w="4675" w:type="dxa"/>
            <w:shd w:val="clear" w:color="auto" w:fill="E2EFD9" w:themeFill="accent6" w:themeFillTint="33"/>
          </w:tcPr>
          <w:p w:rsidR="00266442" w:rsidRPr="002D24CF" w:rsidRDefault="00266442" w:rsidP="007428CB">
            <w:pPr>
              <w:spacing w:line="293" w:lineRule="atLeast"/>
              <w:textAlignment w:val="baseline"/>
              <w:outlineLvl w:val="3"/>
              <w:rPr>
                <w:rFonts w:eastAsia="Times New Roman" w:cstheme="minorHAnsi"/>
                <w:color w:val="568A66"/>
                <w:spacing w:val="-15"/>
                <w:lang w:eastAsia="en-GB"/>
              </w:rPr>
            </w:pPr>
            <w:r w:rsidRPr="002D24CF">
              <w:rPr>
                <w:rFonts w:eastAsia="Times New Roman" w:cstheme="minorHAnsi"/>
                <w:color w:val="568A66"/>
                <w:spacing w:val="-15"/>
                <w:lang w:eastAsia="en-GB"/>
              </w:rPr>
              <w:t>Vertical bar charts</w:t>
            </w:r>
          </w:p>
        </w:tc>
      </w:tr>
      <w:tr w:rsidR="00266442" w:rsidRPr="002D24CF" w:rsidTr="00266442">
        <w:tc>
          <w:tcPr>
            <w:tcW w:w="4675" w:type="dxa"/>
          </w:tcPr>
          <w:p w:rsidR="00266442" w:rsidRPr="002D24CF" w:rsidRDefault="00266442" w:rsidP="007428CB">
            <w:pPr>
              <w:spacing w:line="293" w:lineRule="atLeast"/>
              <w:textAlignment w:val="baseline"/>
              <w:outlineLvl w:val="3"/>
              <w:rPr>
                <w:rFonts w:eastAsia="Times New Roman" w:cstheme="minorHAnsi"/>
                <w:color w:val="568A66"/>
                <w:spacing w:val="-15"/>
                <w:lang w:eastAsia="en-GB"/>
              </w:rPr>
            </w:pPr>
            <w:r w:rsidRPr="007428CB">
              <w:rPr>
                <w:rFonts w:eastAsia="Times New Roman" w:cstheme="minorHAnsi"/>
                <w:noProof/>
                <w:color w:val="242424"/>
                <w:lang w:eastAsia="en-GB"/>
              </w:rPr>
              <w:drawing>
                <wp:inline distT="0" distB="0" distL="0" distR="0" wp14:anchorId="5A482F4C" wp14:editId="1E4B4CDB">
                  <wp:extent cx="2003425" cy="1503045"/>
                  <wp:effectExtent l="0" t="0" r="0" b="1905"/>
                  <wp:docPr id="11" name="Picture 11" descr="http://garrreynolds.com/wordpress/wp-content/uploads/2013/06/de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arrreynolds.com/wordpress/wp-content/uploads/2013/06/des-6-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3425" cy="1503045"/>
                          </a:xfrm>
                          <a:prstGeom prst="rect">
                            <a:avLst/>
                          </a:prstGeom>
                          <a:noFill/>
                          <a:ln>
                            <a:noFill/>
                          </a:ln>
                        </pic:spPr>
                      </pic:pic>
                    </a:graphicData>
                  </a:graphic>
                </wp:inline>
              </w:drawing>
            </w:r>
          </w:p>
        </w:tc>
        <w:tc>
          <w:tcPr>
            <w:tcW w:w="4675" w:type="dxa"/>
          </w:tcPr>
          <w:p w:rsidR="00266442" w:rsidRPr="002D24CF" w:rsidRDefault="00266442" w:rsidP="007428CB">
            <w:pPr>
              <w:spacing w:line="293" w:lineRule="atLeast"/>
              <w:textAlignment w:val="baseline"/>
              <w:outlineLvl w:val="3"/>
              <w:rPr>
                <w:rFonts w:eastAsia="Times New Roman" w:cstheme="minorHAnsi"/>
                <w:color w:val="568A66"/>
                <w:spacing w:val="-15"/>
                <w:lang w:eastAsia="en-GB"/>
              </w:rPr>
            </w:pPr>
            <w:r w:rsidRPr="007428CB">
              <w:rPr>
                <w:rFonts w:eastAsia="Times New Roman" w:cstheme="minorHAnsi"/>
                <w:noProof/>
                <w:color w:val="242424"/>
                <w:lang w:eastAsia="en-GB"/>
              </w:rPr>
              <w:drawing>
                <wp:inline distT="0" distB="0" distL="0" distR="0" wp14:anchorId="66A61F3B" wp14:editId="0E08F6E6">
                  <wp:extent cx="2003425" cy="1503045"/>
                  <wp:effectExtent l="0" t="0" r="0" b="1905"/>
                  <wp:docPr id="12" name="Picture 12" descr="http://garrreynolds.com/wordpress/wp-content/uploads/2013/06/des-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arrreynolds.com/wordpress/wp-content/uploads/2013/06/des-6-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3425" cy="1503045"/>
                          </a:xfrm>
                          <a:prstGeom prst="rect">
                            <a:avLst/>
                          </a:prstGeom>
                          <a:noFill/>
                          <a:ln>
                            <a:noFill/>
                          </a:ln>
                        </pic:spPr>
                      </pic:pic>
                    </a:graphicData>
                  </a:graphic>
                </wp:inline>
              </w:drawing>
            </w:r>
          </w:p>
        </w:tc>
      </w:tr>
      <w:tr w:rsidR="00266442" w:rsidRPr="002D24CF" w:rsidTr="00266442">
        <w:tc>
          <w:tcPr>
            <w:tcW w:w="4675" w:type="dxa"/>
          </w:tcPr>
          <w:p w:rsidR="00266442" w:rsidRPr="002D24CF" w:rsidRDefault="00266442" w:rsidP="007428CB">
            <w:pPr>
              <w:spacing w:line="293" w:lineRule="atLeast"/>
              <w:textAlignment w:val="baseline"/>
              <w:outlineLvl w:val="3"/>
              <w:rPr>
                <w:rFonts w:eastAsia="Times New Roman" w:cstheme="minorHAnsi"/>
                <w:color w:val="568A66"/>
                <w:spacing w:val="-15"/>
                <w:lang w:eastAsia="en-GB"/>
              </w:rPr>
            </w:pPr>
            <w:r w:rsidRPr="002D24CF">
              <w:rPr>
                <w:rFonts w:eastAsia="Times New Roman" w:cstheme="minorHAnsi"/>
                <w:spacing w:val="-15"/>
                <w:lang w:eastAsia="en-GB"/>
              </w:rPr>
              <w:t xml:space="preserve">Used to show percentages. Limit the slices to 4-6 and contrast the most important slice either with </w:t>
            </w:r>
            <w:r w:rsidR="002D24CF" w:rsidRPr="002D24CF">
              <w:rPr>
                <w:rFonts w:eastAsia="Times New Roman" w:cstheme="minorHAnsi"/>
                <w:spacing w:val="-15"/>
                <w:lang w:eastAsia="en-GB"/>
              </w:rPr>
              <w:t>colour</w:t>
            </w:r>
            <w:r w:rsidRPr="002D24CF">
              <w:rPr>
                <w:rFonts w:eastAsia="Times New Roman" w:cstheme="minorHAnsi"/>
                <w:spacing w:val="-15"/>
                <w:lang w:eastAsia="en-GB"/>
              </w:rPr>
              <w:t xml:space="preserve"> or by exploding the slice.</w:t>
            </w:r>
          </w:p>
        </w:tc>
        <w:tc>
          <w:tcPr>
            <w:tcW w:w="4675" w:type="dxa"/>
          </w:tcPr>
          <w:p w:rsidR="00266442" w:rsidRPr="002D24CF" w:rsidRDefault="00266442" w:rsidP="007428CB">
            <w:pPr>
              <w:spacing w:line="293" w:lineRule="atLeast"/>
              <w:textAlignment w:val="baseline"/>
              <w:outlineLvl w:val="3"/>
              <w:rPr>
                <w:rFonts w:eastAsia="Times New Roman" w:cstheme="minorHAnsi"/>
                <w:color w:val="568A66"/>
                <w:spacing w:val="-15"/>
                <w:lang w:eastAsia="en-GB"/>
              </w:rPr>
            </w:pPr>
            <w:r w:rsidRPr="002D24CF">
              <w:rPr>
                <w:rFonts w:eastAsia="Times New Roman" w:cstheme="minorHAnsi"/>
                <w:spacing w:val="-15"/>
                <w:lang w:eastAsia="en-GB"/>
              </w:rPr>
              <w:t>Used to show changes in quantity over time. Best if you limit the bars to 4-8</w:t>
            </w:r>
          </w:p>
        </w:tc>
      </w:tr>
      <w:tr w:rsidR="00266442" w:rsidRPr="002D24CF" w:rsidTr="002D24CF">
        <w:tc>
          <w:tcPr>
            <w:tcW w:w="4675" w:type="dxa"/>
            <w:shd w:val="clear" w:color="auto" w:fill="E2EFD9" w:themeFill="accent6" w:themeFillTint="33"/>
          </w:tcPr>
          <w:p w:rsidR="00266442" w:rsidRPr="002D24CF" w:rsidRDefault="00266442" w:rsidP="007428CB">
            <w:pPr>
              <w:spacing w:line="293" w:lineRule="atLeast"/>
              <w:textAlignment w:val="baseline"/>
              <w:outlineLvl w:val="3"/>
              <w:rPr>
                <w:rFonts w:eastAsia="Times New Roman" w:cstheme="minorHAnsi"/>
                <w:spacing w:val="-15"/>
                <w:lang w:eastAsia="en-GB"/>
              </w:rPr>
            </w:pPr>
            <w:r w:rsidRPr="002D24CF">
              <w:rPr>
                <w:rFonts w:eastAsia="Times New Roman" w:cstheme="minorHAnsi"/>
                <w:spacing w:val="-15"/>
                <w:lang w:eastAsia="en-GB"/>
              </w:rPr>
              <w:t>Horizontal Bar Charts.</w:t>
            </w:r>
          </w:p>
        </w:tc>
        <w:tc>
          <w:tcPr>
            <w:tcW w:w="4675" w:type="dxa"/>
            <w:shd w:val="clear" w:color="auto" w:fill="E2EFD9" w:themeFill="accent6" w:themeFillTint="33"/>
          </w:tcPr>
          <w:p w:rsidR="00266442" w:rsidRPr="002D24CF" w:rsidRDefault="00266442" w:rsidP="007428CB">
            <w:pPr>
              <w:spacing w:line="293" w:lineRule="atLeast"/>
              <w:textAlignment w:val="baseline"/>
              <w:outlineLvl w:val="3"/>
              <w:rPr>
                <w:rFonts w:eastAsia="Times New Roman" w:cstheme="minorHAnsi"/>
                <w:spacing w:val="-15"/>
                <w:lang w:eastAsia="en-GB"/>
              </w:rPr>
            </w:pPr>
            <w:r w:rsidRPr="002D24CF">
              <w:rPr>
                <w:rFonts w:eastAsia="Times New Roman" w:cstheme="minorHAnsi"/>
                <w:spacing w:val="-15"/>
                <w:lang w:eastAsia="en-GB"/>
              </w:rPr>
              <w:t>Line Charts.</w:t>
            </w:r>
          </w:p>
        </w:tc>
      </w:tr>
      <w:tr w:rsidR="00266442" w:rsidRPr="002D24CF" w:rsidTr="00266442">
        <w:tc>
          <w:tcPr>
            <w:tcW w:w="4675" w:type="dxa"/>
          </w:tcPr>
          <w:p w:rsidR="00266442" w:rsidRPr="002D24CF" w:rsidRDefault="00266442" w:rsidP="007428CB">
            <w:pPr>
              <w:spacing w:line="293" w:lineRule="atLeast"/>
              <w:textAlignment w:val="baseline"/>
              <w:outlineLvl w:val="3"/>
              <w:rPr>
                <w:rFonts w:eastAsia="Times New Roman" w:cstheme="minorHAnsi"/>
                <w:spacing w:val="-15"/>
                <w:lang w:eastAsia="en-GB"/>
              </w:rPr>
            </w:pPr>
            <w:r w:rsidRPr="007428CB">
              <w:rPr>
                <w:rFonts w:eastAsia="Times New Roman" w:cstheme="minorHAnsi"/>
                <w:noProof/>
                <w:lang w:eastAsia="en-GB"/>
              </w:rPr>
              <w:drawing>
                <wp:inline distT="0" distB="0" distL="0" distR="0" wp14:anchorId="5F66CB88" wp14:editId="059B19B8">
                  <wp:extent cx="2003425" cy="1503045"/>
                  <wp:effectExtent l="0" t="0" r="0" b="1905"/>
                  <wp:docPr id="13" name="Picture 13" descr="http://garrreynolds.com/wordpress/wp-content/uploads/2013/06/des-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arrreynolds.com/wordpress/wp-content/uploads/2013/06/des-6-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3425" cy="1503045"/>
                          </a:xfrm>
                          <a:prstGeom prst="rect">
                            <a:avLst/>
                          </a:prstGeom>
                          <a:noFill/>
                          <a:ln>
                            <a:noFill/>
                          </a:ln>
                        </pic:spPr>
                      </pic:pic>
                    </a:graphicData>
                  </a:graphic>
                </wp:inline>
              </w:drawing>
            </w:r>
          </w:p>
        </w:tc>
        <w:tc>
          <w:tcPr>
            <w:tcW w:w="4675" w:type="dxa"/>
          </w:tcPr>
          <w:p w:rsidR="00266442" w:rsidRPr="002D24CF" w:rsidRDefault="00266442" w:rsidP="007428CB">
            <w:pPr>
              <w:spacing w:line="293" w:lineRule="atLeast"/>
              <w:textAlignment w:val="baseline"/>
              <w:outlineLvl w:val="3"/>
              <w:rPr>
                <w:rFonts w:eastAsia="Times New Roman" w:cstheme="minorHAnsi"/>
                <w:spacing w:val="-15"/>
                <w:lang w:eastAsia="en-GB"/>
              </w:rPr>
            </w:pPr>
            <w:r w:rsidRPr="007428CB">
              <w:rPr>
                <w:rFonts w:eastAsia="Times New Roman" w:cstheme="minorHAnsi"/>
                <w:noProof/>
                <w:lang w:eastAsia="en-GB"/>
              </w:rPr>
              <w:drawing>
                <wp:inline distT="0" distB="0" distL="0" distR="0" wp14:anchorId="446AE9D5" wp14:editId="54997681">
                  <wp:extent cx="2003425" cy="1503045"/>
                  <wp:effectExtent l="0" t="0" r="0" b="1905"/>
                  <wp:docPr id="14" name="Picture 14" descr="http://garrreynolds.com/wordpress/wp-content/uploads/2013/06/des-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arrreynolds.com/wordpress/wp-content/uploads/2013/06/des-6-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425" cy="1503045"/>
                          </a:xfrm>
                          <a:prstGeom prst="rect">
                            <a:avLst/>
                          </a:prstGeom>
                          <a:noFill/>
                          <a:ln>
                            <a:noFill/>
                          </a:ln>
                        </pic:spPr>
                      </pic:pic>
                    </a:graphicData>
                  </a:graphic>
                </wp:inline>
              </w:drawing>
            </w:r>
          </w:p>
        </w:tc>
      </w:tr>
      <w:tr w:rsidR="00266442" w:rsidRPr="002D24CF" w:rsidTr="00266442">
        <w:tc>
          <w:tcPr>
            <w:tcW w:w="4675" w:type="dxa"/>
          </w:tcPr>
          <w:p w:rsidR="00266442" w:rsidRPr="002D24CF" w:rsidRDefault="002D24CF" w:rsidP="007428CB">
            <w:pPr>
              <w:spacing w:line="293" w:lineRule="atLeast"/>
              <w:textAlignment w:val="baseline"/>
              <w:outlineLvl w:val="3"/>
              <w:rPr>
                <w:rFonts w:eastAsia="Times New Roman" w:cstheme="minorHAnsi"/>
                <w:noProof/>
                <w:lang w:eastAsia="en-GB"/>
              </w:rPr>
            </w:pPr>
            <w:r w:rsidRPr="002D24CF">
              <w:rPr>
                <w:rFonts w:eastAsia="Times New Roman" w:cstheme="minorHAnsi"/>
                <w:noProof/>
                <w:lang w:eastAsia="en-GB"/>
              </w:rPr>
              <w:t>Used to compare quantities. For example, comparing sales figures among the four regions of the company.</w:t>
            </w:r>
          </w:p>
        </w:tc>
        <w:tc>
          <w:tcPr>
            <w:tcW w:w="4675" w:type="dxa"/>
          </w:tcPr>
          <w:p w:rsidR="00266442" w:rsidRPr="002D24CF" w:rsidRDefault="002D24CF" w:rsidP="007428CB">
            <w:pPr>
              <w:spacing w:line="293" w:lineRule="atLeast"/>
              <w:textAlignment w:val="baseline"/>
              <w:outlineLvl w:val="3"/>
              <w:rPr>
                <w:rFonts w:eastAsia="Times New Roman" w:cstheme="minorHAnsi"/>
                <w:noProof/>
                <w:lang w:eastAsia="en-GB"/>
              </w:rPr>
            </w:pPr>
            <w:r w:rsidRPr="002D24CF">
              <w:rPr>
                <w:rFonts w:eastAsia="Times New Roman" w:cstheme="minorHAnsi"/>
                <w:noProof/>
                <w:lang w:eastAsia="en-GB"/>
              </w:rPr>
              <w:t>Used to demonstrate trends. The trend is good. The arrow comes in later to underscore the point: Our future looks good!</w:t>
            </w:r>
          </w:p>
        </w:tc>
      </w:tr>
    </w:tbl>
    <w:p w:rsidR="007428CB" w:rsidRPr="007428CB" w:rsidRDefault="007428CB" w:rsidP="00900752">
      <w:pPr>
        <w:shd w:val="clear" w:color="auto" w:fill="FFFFFF"/>
        <w:spacing w:after="0" w:line="293" w:lineRule="atLeast"/>
        <w:textAlignment w:val="baseline"/>
        <w:rPr>
          <w:rFonts w:eastAsia="Times New Roman" w:cstheme="minorHAnsi"/>
          <w:lang w:eastAsia="en-GB"/>
        </w:rPr>
      </w:pP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7. Use colo</w:t>
      </w:r>
      <w:r w:rsidR="002D24CF" w:rsidRPr="002D24CF">
        <w:rPr>
          <w:rFonts w:eastAsia="Times New Roman" w:cstheme="minorHAnsi"/>
          <w:color w:val="FFFFFF"/>
          <w:spacing w:val="-15"/>
          <w:lang w:eastAsia="en-GB"/>
        </w:rPr>
        <w:t>u</w:t>
      </w:r>
      <w:r w:rsidRPr="007428CB">
        <w:rPr>
          <w:rFonts w:eastAsia="Times New Roman" w:cstheme="minorHAnsi"/>
          <w:color w:val="FFFFFF"/>
          <w:spacing w:val="-15"/>
          <w:lang w:eastAsia="en-GB"/>
        </w:rPr>
        <w:t>r well</w:t>
      </w:r>
    </w:p>
    <w:p w:rsidR="007428CB" w:rsidRPr="007428CB" w:rsidRDefault="002D24CF" w:rsidP="007428CB">
      <w:pPr>
        <w:shd w:val="clear" w:color="auto" w:fill="FFFFFF"/>
        <w:spacing w:after="0" w:line="293" w:lineRule="atLeast"/>
        <w:textAlignment w:val="baseline"/>
        <w:rPr>
          <w:rFonts w:eastAsia="Times New Roman" w:cstheme="minorHAnsi"/>
          <w:color w:val="242424"/>
          <w:lang w:eastAsia="en-GB"/>
        </w:rPr>
      </w:pPr>
      <w:r w:rsidRPr="002D24CF">
        <w:rPr>
          <w:rFonts w:eastAsia="Times New Roman" w:cstheme="minorHAnsi"/>
          <w:color w:val="242424"/>
          <w:lang w:eastAsia="en-GB"/>
        </w:rPr>
        <w:t>Colour</w:t>
      </w:r>
      <w:r w:rsidR="007428CB" w:rsidRPr="007428CB">
        <w:rPr>
          <w:rFonts w:eastAsia="Times New Roman" w:cstheme="minorHAnsi"/>
          <w:color w:val="242424"/>
          <w:lang w:eastAsia="en-GB"/>
        </w:rPr>
        <w:t xml:space="preserve"> evokes feelings. </w:t>
      </w:r>
      <w:r w:rsidRPr="002D24CF">
        <w:rPr>
          <w:rFonts w:eastAsia="Times New Roman" w:cstheme="minorHAnsi"/>
          <w:color w:val="242424"/>
          <w:lang w:eastAsia="en-GB"/>
        </w:rPr>
        <w:t>Colour</w:t>
      </w:r>
      <w:r w:rsidR="007428CB" w:rsidRPr="007428CB">
        <w:rPr>
          <w:rFonts w:eastAsia="Times New Roman" w:cstheme="minorHAnsi"/>
          <w:color w:val="242424"/>
          <w:lang w:eastAsia="en-GB"/>
        </w:rPr>
        <w:t xml:space="preserve"> is emotional. The right </w:t>
      </w:r>
      <w:r w:rsidRPr="002D24CF">
        <w:rPr>
          <w:rFonts w:eastAsia="Times New Roman" w:cstheme="minorHAnsi"/>
          <w:color w:val="242424"/>
          <w:lang w:eastAsia="en-GB"/>
        </w:rPr>
        <w:t>colour</w:t>
      </w:r>
      <w:r w:rsidR="007428CB" w:rsidRPr="007428CB">
        <w:rPr>
          <w:rFonts w:eastAsia="Times New Roman" w:cstheme="minorHAnsi"/>
          <w:color w:val="242424"/>
          <w:lang w:eastAsia="en-GB"/>
        </w:rPr>
        <w:t xml:space="preserve"> can help persuade and motivate. Studies show that </w:t>
      </w:r>
      <w:r w:rsidRPr="002D24CF">
        <w:rPr>
          <w:rFonts w:eastAsia="Times New Roman" w:cstheme="minorHAnsi"/>
          <w:color w:val="242424"/>
          <w:lang w:eastAsia="en-GB"/>
        </w:rPr>
        <w:t>colour</w:t>
      </w:r>
      <w:r w:rsidR="007428CB" w:rsidRPr="007428CB">
        <w:rPr>
          <w:rFonts w:eastAsia="Times New Roman" w:cstheme="minorHAnsi"/>
          <w:color w:val="242424"/>
          <w:lang w:eastAsia="en-GB"/>
        </w:rPr>
        <w:t xml:space="preserve"> usage can increase interest and improve learning comprehension and retention.</w:t>
      </w:r>
    </w:p>
    <w:p w:rsidR="007428CB" w:rsidRDefault="007428CB" w:rsidP="007428CB">
      <w:pPr>
        <w:shd w:val="clear" w:color="auto" w:fill="FFFFFF"/>
        <w:spacing w:after="0"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 xml:space="preserve">You do not need to be an expert in </w:t>
      </w:r>
      <w:r w:rsidR="002D24CF" w:rsidRPr="002D24CF">
        <w:rPr>
          <w:rFonts w:eastAsia="Times New Roman" w:cstheme="minorHAnsi"/>
          <w:color w:val="242424"/>
          <w:lang w:eastAsia="en-GB"/>
        </w:rPr>
        <w:t>colour</w:t>
      </w:r>
      <w:r w:rsidRPr="007428CB">
        <w:rPr>
          <w:rFonts w:eastAsia="Times New Roman" w:cstheme="minorHAnsi"/>
          <w:color w:val="242424"/>
          <w:lang w:eastAsia="en-GB"/>
        </w:rPr>
        <w:t xml:space="preserve"> theory, but it’s good for business professionals to know at least a bit on. </w:t>
      </w:r>
      <w:r w:rsidR="002D24CF" w:rsidRPr="002D24CF">
        <w:rPr>
          <w:rFonts w:eastAsia="Times New Roman" w:cstheme="minorHAnsi"/>
          <w:color w:val="242424"/>
          <w:lang w:eastAsia="en-GB"/>
        </w:rPr>
        <w:t>Colour</w:t>
      </w:r>
      <w:r w:rsidRPr="007428CB">
        <w:rPr>
          <w:rFonts w:eastAsia="Times New Roman" w:cstheme="minorHAnsi"/>
          <w:color w:val="242424"/>
          <w:lang w:eastAsia="en-GB"/>
        </w:rPr>
        <w:t xml:space="preserve">s can be divided into two general categories: Cool (such as blue and green) and Warm (such as orange and red). Cool </w:t>
      </w:r>
      <w:r w:rsidR="002D24CF" w:rsidRPr="002D24CF">
        <w:rPr>
          <w:rFonts w:eastAsia="Times New Roman" w:cstheme="minorHAnsi"/>
          <w:color w:val="242424"/>
          <w:lang w:eastAsia="en-GB"/>
        </w:rPr>
        <w:t>colour</w:t>
      </w:r>
      <w:r w:rsidRPr="007428CB">
        <w:rPr>
          <w:rFonts w:eastAsia="Times New Roman" w:cstheme="minorHAnsi"/>
          <w:color w:val="242424"/>
          <w:lang w:eastAsia="en-GB"/>
        </w:rPr>
        <w:t xml:space="preserve">s work best for backgrounds as they appear to recede away from us into the background. Warm </w:t>
      </w:r>
      <w:r w:rsidR="002D24CF" w:rsidRPr="002D24CF">
        <w:rPr>
          <w:rFonts w:eastAsia="Times New Roman" w:cstheme="minorHAnsi"/>
          <w:color w:val="242424"/>
          <w:lang w:eastAsia="en-GB"/>
        </w:rPr>
        <w:t>colour</w:t>
      </w:r>
      <w:r w:rsidRPr="007428CB">
        <w:rPr>
          <w:rFonts w:eastAsia="Times New Roman" w:cstheme="minorHAnsi"/>
          <w:color w:val="242424"/>
          <w:lang w:eastAsia="en-GB"/>
        </w:rPr>
        <w:t xml:space="preserve">s generally work best for objects in the foreground (such as text) because they appear to be coming at us. It is no surprise, then, that the most </w:t>
      </w:r>
      <w:r w:rsidR="002D24CF" w:rsidRPr="002D24CF">
        <w:rPr>
          <w:rFonts w:eastAsia="Times New Roman" w:cstheme="minorHAnsi"/>
          <w:color w:val="242424"/>
          <w:lang w:eastAsia="en-GB"/>
        </w:rPr>
        <w:t>universal</w:t>
      </w:r>
      <w:r w:rsidRPr="007428CB">
        <w:rPr>
          <w:rFonts w:eastAsia="Times New Roman" w:cstheme="minorHAnsi"/>
          <w:color w:val="242424"/>
          <w:lang w:eastAsia="en-GB"/>
        </w:rPr>
        <w:t xml:space="preserve"> PowerPoint slide </w:t>
      </w:r>
      <w:r w:rsidR="002D24CF" w:rsidRPr="002D24CF">
        <w:rPr>
          <w:rFonts w:eastAsia="Times New Roman" w:cstheme="minorHAnsi"/>
          <w:color w:val="242424"/>
          <w:lang w:eastAsia="en-GB"/>
        </w:rPr>
        <w:t>colour</w:t>
      </w:r>
      <w:r w:rsidRPr="007428CB">
        <w:rPr>
          <w:rFonts w:eastAsia="Times New Roman" w:cstheme="minorHAnsi"/>
          <w:color w:val="242424"/>
          <w:lang w:eastAsia="en-GB"/>
        </w:rPr>
        <w:t xml:space="preserve"> scheme includes a blue background with yellow text. You do not need to feel compelled to use this </w:t>
      </w:r>
      <w:r w:rsidR="002D24CF" w:rsidRPr="002D24CF">
        <w:rPr>
          <w:rFonts w:eastAsia="Times New Roman" w:cstheme="minorHAnsi"/>
          <w:color w:val="242424"/>
          <w:lang w:eastAsia="en-GB"/>
        </w:rPr>
        <w:t>colour</w:t>
      </w:r>
      <w:r w:rsidRPr="007428CB">
        <w:rPr>
          <w:rFonts w:eastAsia="Times New Roman" w:cstheme="minorHAnsi"/>
          <w:color w:val="242424"/>
          <w:lang w:eastAsia="en-GB"/>
        </w:rPr>
        <w:t xml:space="preserve"> scheme, though you may choose to use a variation of those </w:t>
      </w:r>
      <w:r w:rsidR="002D24CF" w:rsidRPr="002D24CF">
        <w:rPr>
          <w:rFonts w:eastAsia="Times New Roman" w:cstheme="minorHAnsi"/>
          <w:color w:val="242424"/>
          <w:lang w:eastAsia="en-GB"/>
        </w:rPr>
        <w:t>colour</w:t>
      </w:r>
      <w:r w:rsidRPr="007428CB">
        <w:rPr>
          <w:rFonts w:eastAsia="Times New Roman" w:cstheme="minorHAnsi"/>
          <w:color w:val="242424"/>
          <w:lang w:eastAsia="en-GB"/>
        </w:rPr>
        <w:t>s.</w:t>
      </w:r>
    </w:p>
    <w:p w:rsidR="00C0558D" w:rsidRPr="007428CB" w:rsidRDefault="00C0558D" w:rsidP="007428CB">
      <w:pPr>
        <w:shd w:val="clear" w:color="auto" w:fill="FFFFFF"/>
        <w:spacing w:after="0" w:line="293" w:lineRule="atLeast"/>
        <w:textAlignment w:val="baseline"/>
        <w:rPr>
          <w:rFonts w:eastAsia="Times New Roman" w:cstheme="minorHAnsi"/>
          <w:color w:val="242424"/>
          <w:lang w:eastAsia="en-GB"/>
        </w:rPr>
      </w:pP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8. Choose your fonts well</w:t>
      </w:r>
    </w:p>
    <w:p w:rsidR="007428CB" w:rsidRDefault="007428CB" w:rsidP="007428CB">
      <w:pPr>
        <w:shd w:val="clear" w:color="auto" w:fill="FFFFFF"/>
        <w:spacing w:after="0" w:line="293" w:lineRule="atLeast"/>
        <w:textAlignment w:val="baseline"/>
        <w:rPr>
          <w:rFonts w:eastAsia="Times New Roman" w:cstheme="minorHAnsi"/>
          <w:color w:val="242424"/>
          <w:lang w:eastAsia="en-GB"/>
        </w:rPr>
      </w:pPr>
      <w:r w:rsidRPr="007428CB">
        <w:rPr>
          <w:rFonts w:eastAsia="Times New Roman" w:cstheme="minorHAnsi"/>
          <w:color w:val="242424"/>
          <w:lang w:eastAsia="en-GB"/>
        </w:rPr>
        <w:t>Fonts communicate subtle messages in and of themselves, which is why you should choose fonts deliberately</w:t>
      </w:r>
      <w:r w:rsidRPr="007428CB">
        <w:rPr>
          <w:rFonts w:eastAsia="Times New Roman" w:cstheme="minorHAnsi"/>
          <w:color w:val="00B050"/>
          <w:lang w:eastAsia="en-GB"/>
        </w:rPr>
        <w:t>. Use the same font set throughout your entire slide presentation</w:t>
      </w:r>
      <w:r w:rsidRPr="007428CB">
        <w:rPr>
          <w:rFonts w:eastAsia="Times New Roman" w:cstheme="minorHAnsi"/>
          <w:color w:val="242424"/>
          <w:lang w:eastAsia="en-GB"/>
        </w:rPr>
        <w:t xml:space="preserve">, and use no more than two complementary fonts (e.g., Arial and Arial Bold). Make sure you know the difference between a Serif font (e.g., Times New Roman) and a Sans-Serif font (Helvetica or Arial). Serif fonts were designed to </w:t>
      </w:r>
      <w:r w:rsidRPr="007428CB">
        <w:rPr>
          <w:rFonts w:eastAsia="Times New Roman" w:cstheme="minorHAnsi"/>
          <w:color w:val="242424"/>
          <w:lang w:eastAsia="en-GB"/>
        </w:rPr>
        <w:lastRenderedPageBreak/>
        <w:t>be used in documents filled with lots of text. Serif fonts are said to be easier to read at small point sizes, but for on screen presentations the serifs tend to get lost due to the relatively low resolution of projectors. San-serif fonts are generally best for PowerPoint presentations</w:t>
      </w:r>
      <w:r w:rsidR="00900752">
        <w:rPr>
          <w:rFonts w:eastAsia="Times New Roman" w:cstheme="minorHAnsi"/>
          <w:color w:val="242424"/>
          <w:lang w:eastAsia="en-GB"/>
        </w:rPr>
        <w:t xml:space="preserve">. </w:t>
      </w:r>
      <w:r w:rsidRPr="007428CB">
        <w:rPr>
          <w:rFonts w:eastAsia="Times New Roman" w:cstheme="minorHAnsi"/>
          <w:color w:val="242424"/>
          <w:lang w:eastAsia="en-GB"/>
        </w:rPr>
        <w:t>Regardless of what font you choose, make sure the text can be read from the back of the room.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40"/>
      </w:tblGrid>
      <w:tr w:rsidR="00900752" w:rsidTr="00900752">
        <w:trPr>
          <w:jc w:val="center"/>
        </w:trPr>
        <w:tc>
          <w:tcPr>
            <w:tcW w:w="3235" w:type="dxa"/>
          </w:tcPr>
          <w:p w:rsidR="00900752" w:rsidRDefault="00900752"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14B17F98" wp14:editId="7878A8EE">
                  <wp:extent cx="1892300" cy="675640"/>
                  <wp:effectExtent l="0" t="0" r="0" b="0"/>
                  <wp:docPr id="22" name="Picture 22"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m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2300" cy="675640"/>
                          </a:xfrm>
                          <a:prstGeom prst="rect">
                            <a:avLst/>
                          </a:prstGeom>
                          <a:noFill/>
                          <a:ln>
                            <a:noFill/>
                          </a:ln>
                        </pic:spPr>
                      </pic:pic>
                    </a:graphicData>
                  </a:graphic>
                </wp:inline>
              </w:drawing>
            </w:r>
          </w:p>
          <w:p w:rsidR="00900752" w:rsidRPr="00900752" w:rsidRDefault="00900752" w:rsidP="007428CB">
            <w:pPr>
              <w:spacing w:line="293" w:lineRule="atLeast"/>
              <w:textAlignment w:val="baseline"/>
              <w:rPr>
                <w:rFonts w:ascii="Times New Roman" w:eastAsia="Times New Roman" w:hAnsi="Times New Roman" w:cs="Times New Roman"/>
                <w:color w:val="242424"/>
                <w:lang w:eastAsia="en-GB"/>
              </w:rPr>
            </w:pPr>
            <w:r>
              <w:rPr>
                <w:rFonts w:ascii="Times New Roman" w:eastAsia="Times New Roman" w:hAnsi="Times New Roman" w:cs="Times New Roman"/>
                <w:color w:val="242424"/>
                <w:lang w:eastAsia="en-GB"/>
              </w:rPr>
              <w:t>Times new Roman</w:t>
            </w:r>
          </w:p>
        </w:tc>
        <w:tc>
          <w:tcPr>
            <w:tcW w:w="3240" w:type="dxa"/>
          </w:tcPr>
          <w:p w:rsidR="00900752" w:rsidRDefault="00900752" w:rsidP="007428CB">
            <w:pPr>
              <w:spacing w:line="293" w:lineRule="atLeast"/>
              <w:textAlignment w:val="baseline"/>
              <w:rPr>
                <w:rFonts w:eastAsia="Times New Roman" w:cstheme="minorHAnsi"/>
                <w:color w:val="242424"/>
                <w:lang w:eastAsia="en-GB"/>
              </w:rPr>
            </w:pPr>
            <w:r w:rsidRPr="007428CB">
              <w:rPr>
                <w:rFonts w:eastAsia="Times New Roman" w:cstheme="minorHAnsi"/>
                <w:noProof/>
                <w:color w:val="242424"/>
                <w:lang w:eastAsia="en-GB"/>
              </w:rPr>
              <w:drawing>
                <wp:inline distT="0" distB="0" distL="0" distR="0" wp14:anchorId="3EC0B299" wp14:editId="01906164">
                  <wp:extent cx="1892300" cy="675640"/>
                  <wp:effectExtent l="0" t="0" r="0" b="0"/>
                  <wp:docPr id="19" name="Picture 19" descr="Arial Black and 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rial Black and Ari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675640"/>
                          </a:xfrm>
                          <a:prstGeom prst="rect">
                            <a:avLst/>
                          </a:prstGeom>
                          <a:noFill/>
                          <a:ln>
                            <a:noFill/>
                          </a:ln>
                        </pic:spPr>
                      </pic:pic>
                    </a:graphicData>
                  </a:graphic>
                </wp:inline>
              </w:drawing>
            </w:r>
          </w:p>
          <w:p w:rsidR="00900752" w:rsidRDefault="00900752" w:rsidP="007428CB">
            <w:pPr>
              <w:spacing w:line="293" w:lineRule="atLeast"/>
              <w:textAlignment w:val="baseline"/>
              <w:rPr>
                <w:rFonts w:eastAsia="Times New Roman" w:cstheme="minorHAnsi"/>
                <w:color w:val="242424"/>
                <w:lang w:eastAsia="en-GB"/>
              </w:rPr>
            </w:pPr>
            <w:r w:rsidRPr="007428CB">
              <w:rPr>
                <w:rFonts w:ascii="Arial Black" w:eastAsia="Times New Roman" w:hAnsi="Arial Black" w:cstheme="minorHAnsi"/>
                <w:color w:val="242424"/>
                <w:lang w:eastAsia="en-GB"/>
              </w:rPr>
              <w:t>Arial Black</w:t>
            </w:r>
            <w:r w:rsidRPr="007428CB">
              <w:rPr>
                <w:rFonts w:eastAsia="Times New Roman" w:cstheme="minorHAnsi"/>
                <w:color w:val="242424"/>
                <w:lang w:eastAsia="en-GB"/>
              </w:rPr>
              <w:t xml:space="preserve"> and </w:t>
            </w:r>
            <w:r w:rsidRPr="007428CB">
              <w:rPr>
                <w:rFonts w:ascii="Arial" w:eastAsia="Times New Roman" w:hAnsi="Arial" w:cs="Arial"/>
                <w:color w:val="242424"/>
                <w:lang w:eastAsia="en-GB"/>
              </w:rPr>
              <w:t>Arial</w:t>
            </w:r>
          </w:p>
        </w:tc>
      </w:tr>
    </w:tbl>
    <w:p w:rsidR="00900752" w:rsidRPr="007428CB" w:rsidRDefault="00900752" w:rsidP="007428CB">
      <w:pPr>
        <w:shd w:val="clear" w:color="auto" w:fill="FFFFFF"/>
        <w:spacing w:after="0" w:line="293" w:lineRule="atLeast"/>
        <w:textAlignment w:val="baseline"/>
        <w:rPr>
          <w:rFonts w:eastAsia="Times New Roman" w:cstheme="minorHAnsi"/>
          <w:color w:val="242424"/>
          <w:lang w:eastAsia="en-GB"/>
        </w:rPr>
      </w:pP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9. Use video or audio</w:t>
      </w:r>
    </w:p>
    <w:p w:rsidR="007428CB" w:rsidRPr="007428CB" w:rsidRDefault="007428CB" w:rsidP="007428CB">
      <w:pPr>
        <w:shd w:val="clear" w:color="auto" w:fill="FFFFFF"/>
        <w:spacing w:line="293" w:lineRule="atLeast"/>
        <w:textAlignment w:val="baseline"/>
        <w:rPr>
          <w:rFonts w:eastAsia="Times New Roman" w:cstheme="minorHAnsi"/>
          <w:color w:val="242424"/>
          <w:lang w:eastAsia="en-GB"/>
        </w:rPr>
      </w:pPr>
      <w:r w:rsidRPr="007428CB">
        <w:rPr>
          <w:rFonts w:eastAsia="Times New Roman" w:cstheme="minorHAnsi"/>
          <w:color w:val="00B050"/>
          <w:lang w:eastAsia="en-GB"/>
        </w:rPr>
        <w:t>Use video and audio when appropriate</w:t>
      </w:r>
      <w:r w:rsidRPr="007428CB">
        <w:rPr>
          <w:rFonts w:eastAsia="Times New Roman" w:cstheme="minorHAnsi"/>
          <w:color w:val="242424"/>
          <w:lang w:eastAsia="en-GB"/>
        </w:rPr>
        <w:t>. Using video clips to show concrete examples promotes active cognitive processing, which is the natural way people learn. You can use video clips within PowerPoint without ever leaving the application or tuning on a VCR. Using a video clip not only will illustrate your point better, it will also serve as a change of pace thereby increasing the interest of your audience. You can use audio clips (such as interviews) as well. Something to avoid, however, is cheesy sound effects that are included in PowerPoint (such as the sound of a horn or applause when transitioning slides). The use of superfluous sound effects attached to animations is a sure way to lose credibility with your audience.</w:t>
      </w:r>
    </w:p>
    <w:p w:rsidR="007428CB" w:rsidRPr="007428CB" w:rsidRDefault="007428CB" w:rsidP="007428CB">
      <w:pPr>
        <w:pBdr>
          <w:bottom w:val="single" w:sz="6" w:space="4" w:color="CCCCCC"/>
        </w:pBdr>
        <w:shd w:val="clear" w:color="auto" w:fill="463D3B"/>
        <w:spacing w:after="0" w:line="360" w:lineRule="atLeast"/>
        <w:textAlignment w:val="baseline"/>
        <w:outlineLvl w:val="1"/>
        <w:rPr>
          <w:rFonts w:eastAsia="Times New Roman" w:cstheme="minorHAnsi"/>
          <w:color w:val="FFFFFF"/>
          <w:spacing w:val="-15"/>
          <w:lang w:eastAsia="en-GB"/>
        </w:rPr>
      </w:pPr>
      <w:r w:rsidRPr="007428CB">
        <w:rPr>
          <w:rFonts w:eastAsia="Times New Roman" w:cstheme="minorHAnsi"/>
          <w:color w:val="FFFFFF"/>
          <w:spacing w:val="-15"/>
          <w:lang w:eastAsia="en-GB"/>
        </w:rPr>
        <w:t>10. Spend time in the slide sorter</w:t>
      </w:r>
    </w:p>
    <w:p w:rsidR="007428CB" w:rsidRPr="007428CB" w:rsidRDefault="00900752" w:rsidP="007428CB">
      <w:pPr>
        <w:shd w:val="clear" w:color="auto" w:fill="FFFFFF"/>
        <w:spacing w:line="293" w:lineRule="atLeast"/>
        <w:textAlignment w:val="baseline"/>
        <w:rPr>
          <w:rFonts w:eastAsia="Times New Roman" w:cstheme="minorHAnsi"/>
          <w:color w:val="242424"/>
          <w:lang w:eastAsia="en-GB"/>
        </w:rPr>
      </w:pPr>
      <w:r>
        <w:rPr>
          <w:rFonts w:eastAsia="Times New Roman" w:cstheme="minorHAnsi"/>
          <w:color w:val="242424"/>
          <w:lang w:eastAsia="en-GB"/>
        </w:rPr>
        <w:t>P</w:t>
      </w:r>
      <w:r w:rsidR="007428CB" w:rsidRPr="007428CB">
        <w:rPr>
          <w:rFonts w:eastAsia="Times New Roman" w:cstheme="minorHAnsi"/>
          <w:color w:val="242424"/>
          <w:lang w:eastAsia="en-GB"/>
        </w:rPr>
        <w:t>eople comprehend better when information is presented in small chunks or segments. By getting out of the Slide View and into the Slide Sorter view, you can see how the logical flow of your presentation is progressing. In this view you may decide to break up one slide into, say, two-three slides so that your presentation has a more natural and logical flow or process. In this view you will be able to capture more of the gestalt of your entire presentation from the point of view of your audience. You will be able to notice more extraneous pieces of visual data that can be removed to increase visual clarity and improve communication.</w:t>
      </w:r>
      <w:r w:rsidR="007428CB" w:rsidRPr="007428CB">
        <w:rPr>
          <w:rFonts w:eastAsia="Times New Roman" w:cstheme="minorHAnsi"/>
          <w:noProof/>
          <w:color w:val="242424"/>
          <w:lang w:eastAsia="en-GB"/>
        </w:rPr>
        <w:drawing>
          <wp:inline distT="0" distB="0" distL="0" distR="0" wp14:anchorId="6C212EEB" wp14:editId="40D98690">
            <wp:extent cx="5335270" cy="2552065"/>
            <wp:effectExtent l="0" t="0" r="0" b="635"/>
            <wp:docPr id="21" name="Picture 21" descr="des-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5270" cy="2552065"/>
                    </a:xfrm>
                    <a:prstGeom prst="rect">
                      <a:avLst/>
                    </a:prstGeom>
                    <a:noFill/>
                    <a:ln>
                      <a:noFill/>
                    </a:ln>
                  </pic:spPr>
                </pic:pic>
              </a:graphicData>
            </a:graphic>
          </wp:inline>
        </w:drawing>
      </w:r>
    </w:p>
    <w:p w:rsidR="00B53CEA" w:rsidRDefault="00B53CEA" w:rsidP="00957D66">
      <w:pPr>
        <w:pStyle w:val="NoSpacing"/>
        <w:rPr>
          <w:rFonts w:cstheme="minorHAnsi"/>
        </w:rPr>
      </w:pPr>
    </w:p>
    <w:p w:rsidR="00B53CEA" w:rsidRDefault="00B53CEA" w:rsidP="00957D66">
      <w:pPr>
        <w:pStyle w:val="NoSpacing"/>
        <w:rPr>
          <w:rFonts w:cstheme="minorHAnsi"/>
        </w:rPr>
      </w:pPr>
      <w:r>
        <w:rPr>
          <w:rFonts w:cstheme="minorHAnsi"/>
        </w:rPr>
        <w:t xml:space="preserve">List of tips I took from </w:t>
      </w:r>
      <w:hyperlink r:id="rId21" w:history="1">
        <w:r w:rsidRPr="006551C7">
          <w:rPr>
            <w:rStyle w:val="Hyperlink"/>
            <w:rFonts w:cstheme="minorHAnsi"/>
          </w:rPr>
          <w:t>http://cubicleninjas.com/top-20-best-powerpoint-presentation-design/</w:t>
        </w:r>
      </w:hyperlink>
      <w:r>
        <w:rPr>
          <w:rFonts w:cstheme="minorHAnsi"/>
        </w:rPr>
        <w:t xml:space="preserve"> </w:t>
      </w:r>
    </w:p>
    <w:p w:rsidR="00B53CEA" w:rsidRPr="00B53CEA" w:rsidRDefault="00B53CEA" w:rsidP="00B53CEA">
      <w:pPr>
        <w:pStyle w:val="NoSpacing"/>
        <w:numPr>
          <w:ilvl w:val="0"/>
          <w:numId w:val="12"/>
        </w:numPr>
        <w:rPr>
          <w:rFonts w:cstheme="minorHAnsi"/>
        </w:rPr>
      </w:pPr>
      <w:r>
        <w:rPr>
          <w:rFonts w:cstheme="minorHAnsi"/>
        </w:rPr>
        <w:t>Uses a minimal method</w:t>
      </w:r>
    </w:p>
    <w:p w:rsidR="00B53CEA" w:rsidRPr="00B53CEA" w:rsidRDefault="00B53CEA" w:rsidP="00B53CEA">
      <w:pPr>
        <w:pStyle w:val="NoSpacing"/>
        <w:numPr>
          <w:ilvl w:val="0"/>
          <w:numId w:val="12"/>
        </w:numPr>
        <w:rPr>
          <w:rFonts w:cstheme="minorHAnsi"/>
        </w:rPr>
      </w:pPr>
      <w:r w:rsidRPr="00B53CEA">
        <w:rPr>
          <w:rFonts w:cstheme="minorHAnsi"/>
        </w:rPr>
        <w:t xml:space="preserve">High </w:t>
      </w:r>
      <w:r w:rsidR="00B601C5">
        <w:rPr>
          <w:rFonts w:cstheme="minorHAnsi"/>
        </w:rPr>
        <w:t>quality</w:t>
      </w:r>
      <w:r w:rsidRPr="00B53CEA">
        <w:rPr>
          <w:rFonts w:cstheme="minorHAnsi"/>
        </w:rPr>
        <w:t xml:space="preserve"> images</w:t>
      </w:r>
    </w:p>
    <w:p w:rsidR="00B53CEA" w:rsidRPr="00B53CEA" w:rsidRDefault="00B53CEA" w:rsidP="00B53CEA">
      <w:pPr>
        <w:pStyle w:val="NoSpacing"/>
        <w:rPr>
          <w:rFonts w:cstheme="minorHAnsi"/>
        </w:rPr>
      </w:pPr>
    </w:p>
    <w:p w:rsidR="00B53CEA" w:rsidRDefault="00B53CEA" w:rsidP="00B53CEA">
      <w:pPr>
        <w:pStyle w:val="NoSpacing"/>
        <w:numPr>
          <w:ilvl w:val="0"/>
          <w:numId w:val="12"/>
        </w:numPr>
        <w:rPr>
          <w:rFonts w:cstheme="minorHAnsi"/>
        </w:rPr>
      </w:pPr>
      <w:r w:rsidRPr="00B53CEA">
        <w:rPr>
          <w:rFonts w:cstheme="minorHAnsi"/>
        </w:rPr>
        <w:lastRenderedPageBreak/>
        <w:t>No more than 6 words per slide</w:t>
      </w:r>
    </w:p>
    <w:p w:rsidR="00B53CEA" w:rsidRPr="00B53CEA" w:rsidRDefault="00B53CEA" w:rsidP="00B53CEA">
      <w:pPr>
        <w:pStyle w:val="NoSpacing"/>
        <w:numPr>
          <w:ilvl w:val="0"/>
          <w:numId w:val="12"/>
        </w:numPr>
        <w:rPr>
          <w:rFonts w:cstheme="minorHAnsi"/>
        </w:rPr>
      </w:pPr>
      <w:r w:rsidRPr="00B53CEA">
        <w:rPr>
          <w:rFonts w:cstheme="minorHAnsi"/>
        </w:rPr>
        <w:t>Large type font</w:t>
      </w:r>
    </w:p>
    <w:p w:rsidR="00B53CEA" w:rsidRPr="00B53CEA" w:rsidRDefault="00B53CEA" w:rsidP="00B53CEA">
      <w:pPr>
        <w:pStyle w:val="NoSpacing"/>
        <w:numPr>
          <w:ilvl w:val="0"/>
          <w:numId w:val="12"/>
        </w:numPr>
        <w:rPr>
          <w:rFonts w:cstheme="minorHAnsi"/>
        </w:rPr>
      </w:pPr>
      <w:r w:rsidRPr="00B53CEA">
        <w:rPr>
          <w:rFonts w:cstheme="minorHAnsi"/>
        </w:rPr>
        <w:t>Bold colour</w:t>
      </w:r>
    </w:p>
    <w:p w:rsidR="00B53CEA" w:rsidRPr="00B53CEA" w:rsidRDefault="00B53CEA" w:rsidP="00B53CEA">
      <w:pPr>
        <w:pStyle w:val="NormalWeb"/>
        <w:numPr>
          <w:ilvl w:val="0"/>
          <w:numId w:val="12"/>
        </w:numPr>
        <w:rPr>
          <w:rFonts w:asciiTheme="minorHAnsi" w:hAnsiTheme="minorHAnsi" w:cstheme="minorHAnsi"/>
          <w:color w:val="000000"/>
          <w:sz w:val="22"/>
          <w:szCs w:val="22"/>
        </w:rPr>
      </w:pPr>
      <w:r w:rsidRPr="00B53CEA">
        <w:rPr>
          <w:rStyle w:val="Strong"/>
          <w:rFonts w:asciiTheme="minorHAnsi" w:hAnsiTheme="minorHAnsi" w:cstheme="minorHAnsi"/>
          <w:b w:val="0"/>
          <w:color w:val="000000"/>
          <w:sz w:val="22"/>
          <w:szCs w:val="22"/>
        </w:rPr>
        <w:t>Strong images</w:t>
      </w:r>
    </w:p>
    <w:p w:rsidR="00B53CEA" w:rsidRPr="00B53CEA" w:rsidRDefault="00B601C5" w:rsidP="00B53CEA">
      <w:pPr>
        <w:pStyle w:val="NormalWeb"/>
        <w:numPr>
          <w:ilvl w:val="0"/>
          <w:numId w:val="12"/>
        </w:numPr>
        <w:rPr>
          <w:rFonts w:asciiTheme="minorHAnsi" w:hAnsiTheme="minorHAnsi" w:cstheme="minorHAnsi"/>
          <w:color w:val="000000"/>
          <w:sz w:val="22"/>
          <w:szCs w:val="22"/>
        </w:rPr>
      </w:pPr>
      <w:r>
        <w:rPr>
          <w:rStyle w:val="Strong"/>
          <w:rFonts w:asciiTheme="minorHAnsi" w:hAnsiTheme="minorHAnsi" w:cstheme="minorHAnsi"/>
          <w:b w:val="0"/>
          <w:color w:val="000000"/>
          <w:sz w:val="22"/>
          <w:szCs w:val="22"/>
        </w:rPr>
        <w:t>Personal photographs trigger</w:t>
      </w:r>
      <w:r w:rsidR="00B53CEA" w:rsidRPr="00B53CEA">
        <w:rPr>
          <w:rStyle w:val="Strong"/>
          <w:rFonts w:asciiTheme="minorHAnsi" w:hAnsiTheme="minorHAnsi" w:cstheme="minorHAnsi"/>
          <w:b w:val="0"/>
          <w:color w:val="000000"/>
          <w:sz w:val="22"/>
          <w:szCs w:val="22"/>
        </w:rPr>
        <w:t xml:space="preserve"> emotion</w:t>
      </w:r>
    </w:p>
    <w:p w:rsidR="00B53CEA" w:rsidRPr="00B53CEA" w:rsidRDefault="00B53CEA" w:rsidP="00B53CEA">
      <w:pPr>
        <w:pStyle w:val="NormalWeb"/>
        <w:numPr>
          <w:ilvl w:val="0"/>
          <w:numId w:val="12"/>
        </w:numPr>
        <w:rPr>
          <w:rFonts w:asciiTheme="minorHAnsi" w:hAnsiTheme="minorHAnsi" w:cstheme="minorHAnsi"/>
          <w:color w:val="000000"/>
          <w:sz w:val="22"/>
          <w:szCs w:val="22"/>
        </w:rPr>
      </w:pPr>
      <w:r w:rsidRPr="00B53CEA">
        <w:rPr>
          <w:rStyle w:val="Strong"/>
          <w:rFonts w:asciiTheme="minorHAnsi" w:hAnsiTheme="minorHAnsi" w:cstheme="minorHAnsi"/>
          <w:b w:val="0"/>
          <w:color w:val="000000"/>
          <w:sz w:val="22"/>
          <w:szCs w:val="22"/>
        </w:rPr>
        <w:t>1 key point per slide</w:t>
      </w:r>
    </w:p>
    <w:p w:rsidR="00B53CEA" w:rsidRPr="00B53CEA" w:rsidRDefault="00B53CEA" w:rsidP="00B53CEA">
      <w:pPr>
        <w:pStyle w:val="NoSpacing"/>
        <w:numPr>
          <w:ilvl w:val="0"/>
          <w:numId w:val="12"/>
        </w:numPr>
        <w:rPr>
          <w:rFonts w:cstheme="minorHAnsi"/>
        </w:rPr>
      </w:pPr>
      <w:r w:rsidRPr="00B53CEA">
        <w:rPr>
          <w:rFonts w:cstheme="minorHAnsi"/>
        </w:rPr>
        <w:t>Relatable symbols and pictographs</w:t>
      </w:r>
    </w:p>
    <w:p w:rsidR="00B53CEA" w:rsidRDefault="00B601C5" w:rsidP="00B53CEA">
      <w:pPr>
        <w:pStyle w:val="NoSpacing"/>
        <w:numPr>
          <w:ilvl w:val="0"/>
          <w:numId w:val="12"/>
        </w:numPr>
        <w:rPr>
          <w:rFonts w:cstheme="minorHAnsi"/>
        </w:rPr>
      </w:pPr>
      <w:r>
        <w:rPr>
          <w:rFonts w:cstheme="minorHAnsi"/>
        </w:rPr>
        <w:t>Minimal slide use</w:t>
      </w:r>
    </w:p>
    <w:p w:rsidR="00B601C5" w:rsidRDefault="00B601C5" w:rsidP="00B53CEA">
      <w:pPr>
        <w:pStyle w:val="NoSpacing"/>
        <w:numPr>
          <w:ilvl w:val="0"/>
          <w:numId w:val="12"/>
        </w:numPr>
        <w:rPr>
          <w:rFonts w:cstheme="minorHAnsi"/>
        </w:rPr>
      </w:pPr>
      <w:r>
        <w:rPr>
          <w:rFonts w:cstheme="minorHAnsi"/>
        </w:rPr>
        <w:t>Consistent design</w:t>
      </w:r>
    </w:p>
    <w:p w:rsidR="00B601C5" w:rsidRDefault="00B601C5" w:rsidP="00B53CEA">
      <w:pPr>
        <w:pStyle w:val="NoSpacing"/>
        <w:numPr>
          <w:ilvl w:val="0"/>
          <w:numId w:val="12"/>
        </w:numPr>
        <w:rPr>
          <w:rFonts w:cstheme="minorHAnsi"/>
        </w:rPr>
      </w:pPr>
      <w:r>
        <w:rPr>
          <w:rFonts w:cstheme="minorHAnsi"/>
        </w:rPr>
        <w:t>Design template correlates with the subject</w:t>
      </w:r>
    </w:p>
    <w:p w:rsidR="00B601C5" w:rsidRDefault="00B601C5" w:rsidP="00B53CEA">
      <w:pPr>
        <w:pStyle w:val="NoSpacing"/>
        <w:numPr>
          <w:ilvl w:val="0"/>
          <w:numId w:val="12"/>
        </w:numPr>
        <w:rPr>
          <w:rFonts w:cstheme="minorHAnsi"/>
        </w:rPr>
      </w:pPr>
      <w:r>
        <w:rPr>
          <w:rFonts w:cstheme="minorHAnsi"/>
        </w:rPr>
        <w:t>Simple and clear</w:t>
      </w:r>
    </w:p>
    <w:p w:rsidR="00B601C5" w:rsidRPr="00B53CEA" w:rsidRDefault="00B601C5" w:rsidP="00B53CEA">
      <w:pPr>
        <w:pStyle w:val="NoSpacing"/>
        <w:numPr>
          <w:ilvl w:val="0"/>
          <w:numId w:val="12"/>
        </w:numPr>
        <w:rPr>
          <w:rFonts w:cstheme="minorHAnsi"/>
        </w:rPr>
      </w:pPr>
      <w:r>
        <w:rPr>
          <w:rFonts w:cstheme="minorHAnsi"/>
        </w:rPr>
        <w:t>Uses 10.20.30 rules [10 slides, in 20 minutes, use font size 30]</w:t>
      </w:r>
    </w:p>
    <w:p w:rsidR="00B53CEA" w:rsidRDefault="00B53CEA" w:rsidP="00B53CEA">
      <w:pPr>
        <w:pStyle w:val="NoSpacing"/>
        <w:rPr>
          <w:rFonts w:cstheme="minorHAnsi"/>
        </w:rPr>
      </w:pPr>
    </w:p>
    <w:p w:rsidR="004A1C2D" w:rsidRDefault="004A1C2D" w:rsidP="00957D66">
      <w:pPr>
        <w:pStyle w:val="NoSpacing"/>
        <w:rPr>
          <w:rFonts w:cstheme="minorHAnsi"/>
        </w:rPr>
      </w:pPr>
    </w:p>
    <w:p w:rsidR="007428CB" w:rsidRDefault="00900752" w:rsidP="00957D66">
      <w:pPr>
        <w:pStyle w:val="NoSpacing"/>
        <w:rPr>
          <w:rFonts w:cstheme="minorHAnsi"/>
        </w:rPr>
      </w:pPr>
      <w:r>
        <w:rPr>
          <w:rFonts w:cstheme="minorHAnsi"/>
        </w:rPr>
        <w:t>For further DESIGN TIPS</w:t>
      </w:r>
    </w:p>
    <w:p w:rsidR="00900752" w:rsidRDefault="00F62B95" w:rsidP="00957D66">
      <w:pPr>
        <w:pStyle w:val="NoSpacing"/>
        <w:rPr>
          <w:rFonts w:cstheme="minorHAnsi"/>
        </w:rPr>
      </w:pPr>
      <w:hyperlink r:id="rId22" w:history="1">
        <w:r w:rsidR="00900752" w:rsidRPr="006551C7">
          <w:rPr>
            <w:rStyle w:val="Hyperlink"/>
            <w:rFonts w:cstheme="minorHAnsi"/>
          </w:rPr>
          <w:t>http://www.alleywatch.com/2013/08/71-compelling-surprising-powerpoint-tips-from-the-pros/</w:t>
        </w:r>
      </w:hyperlink>
    </w:p>
    <w:p w:rsidR="00900752" w:rsidRDefault="00F62B95" w:rsidP="00957D66">
      <w:pPr>
        <w:pStyle w:val="NoSpacing"/>
        <w:rPr>
          <w:rFonts w:cstheme="minorHAnsi"/>
        </w:rPr>
      </w:pPr>
      <w:hyperlink r:id="rId23" w:history="1">
        <w:r w:rsidR="00A07FC5" w:rsidRPr="006551C7">
          <w:rPr>
            <w:rStyle w:val="Hyperlink"/>
            <w:rFonts w:cstheme="minorHAnsi"/>
          </w:rPr>
          <w:t>http://tep.uoregon.edu/technology/powerpoint/docs/hottipsppt.pdf</w:t>
        </w:r>
      </w:hyperlink>
    </w:p>
    <w:p w:rsidR="00A07FC5" w:rsidRDefault="00A07FC5" w:rsidP="00957D66">
      <w:pPr>
        <w:pStyle w:val="NoSpacing"/>
        <w:rPr>
          <w:rFonts w:cstheme="minorHAnsi"/>
        </w:rPr>
      </w:pPr>
    </w:p>
    <w:p w:rsidR="00A80554" w:rsidRDefault="00A80554" w:rsidP="00957D66">
      <w:pPr>
        <w:pStyle w:val="NoSpacing"/>
        <w:rPr>
          <w:rFonts w:cstheme="minorHAnsi"/>
        </w:rPr>
      </w:pPr>
      <w:proofErr w:type="gramStart"/>
      <w:r>
        <w:rPr>
          <w:rFonts w:cstheme="minorHAnsi"/>
        </w:rPr>
        <w:t>and</w:t>
      </w:r>
      <w:proofErr w:type="gramEnd"/>
      <w:r>
        <w:rPr>
          <w:rFonts w:cstheme="minorHAnsi"/>
        </w:rPr>
        <w:t xml:space="preserve"> many more you can </w:t>
      </w:r>
      <w:r w:rsidR="00F62B95">
        <w:rPr>
          <w:rFonts w:cstheme="minorHAnsi"/>
        </w:rPr>
        <w:t xml:space="preserve">find by Googling for pages, videos or </w:t>
      </w:r>
      <w:proofErr w:type="spellStart"/>
      <w:r w:rsidR="00F62B95">
        <w:rPr>
          <w:rFonts w:cstheme="minorHAnsi"/>
        </w:rPr>
        <w:t>ppt</w:t>
      </w:r>
      <w:proofErr w:type="spellEnd"/>
      <w:r w:rsidR="00F62B95">
        <w:rPr>
          <w:rFonts w:cstheme="minorHAnsi"/>
        </w:rPr>
        <w:t>- files.</w:t>
      </w:r>
    </w:p>
    <w:p w:rsidR="00F62B95" w:rsidRDefault="00F62B95" w:rsidP="00957D66">
      <w:pPr>
        <w:pStyle w:val="NoSpacing"/>
        <w:rPr>
          <w:rFonts w:cstheme="minorHAnsi"/>
        </w:rPr>
      </w:pPr>
    </w:p>
    <w:p w:rsidR="00F62B95" w:rsidRPr="002D24CF" w:rsidRDefault="00F62B95" w:rsidP="00957D66">
      <w:pPr>
        <w:pStyle w:val="NoSpacing"/>
        <w:rPr>
          <w:rFonts w:cstheme="minorHAnsi"/>
        </w:rPr>
      </w:pPr>
      <w:r>
        <w:rPr>
          <w:rFonts w:cstheme="minorHAnsi"/>
        </w:rPr>
        <w:t>There is a wealth of information out there</w:t>
      </w:r>
      <w:bookmarkStart w:id="0" w:name="_GoBack"/>
      <w:bookmarkEnd w:id="0"/>
      <w:r>
        <w:rPr>
          <w:rFonts w:cstheme="minorHAnsi"/>
        </w:rPr>
        <w:t xml:space="preserve"> – share the gems you find with the course participants.</w:t>
      </w:r>
    </w:p>
    <w:sectPr w:rsidR="00F62B95" w:rsidRPr="002D24CF" w:rsidSect="007428CB">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2E9"/>
    <w:multiLevelType w:val="multilevel"/>
    <w:tmpl w:val="B5225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91420"/>
    <w:multiLevelType w:val="multilevel"/>
    <w:tmpl w:val="A322F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C027B"/>
    <w:multiLevelType w:val="hybridMultilevel"/>
    <w:tmpl w:val="C8CAA00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92477D"/>
    <w:multiLevelType w:val="hybridMultilevel"/>
    <w:tmpl w:val="7772B6EA"/>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731CB8"/>
    <w:multiLevelType w:val="multilevel"/>
    <w:tmpl w:val="CB809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A232A"/>
    <w:multiLevelType w:val="multilevel"/>
    <w:tmpl w:val="846E1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8D7AB0"/>
    <w:multiLevelType w:val="multilevel"/>
    <w:tmpl w:val="084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E52409"/>
    <w:multiLevelType w:val="multilevel"/>
    <w:tmpl w:val="37AC1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C2E12"/>
    <w:multiLevelType w:val="hybridMultilevel"/>
    <w:tmpl w:val="5892612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8F4613"/>
    <w:multiLevelType w:val="multilevel"/>
    <w:tmpl w:val="1D0CB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2032CC"/>
    <w:multiLevelType w:val="multilevel"/>
    <w:tmpl w:val="CFA2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071225"/>
    <w:multiLevelType w:val="multilevel"/>
    <w:tmpl w:val="9D2AC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4"/>
  </w:num>
  <w:num w:numId="4">
    <w:abstractNumId w:val="7"/>
  </w:num>
  <w:num w:numId="5">
    <w:abstractNumId w:val="0"/>
  </w:num>
  <w:num w:numId="6">
    <w:abstractNumId w:val="11"/>
  </w:num>
  <w:num w:numId="7">
    <w:abstractNumId w:val="5"/>
  </w:num>
  <w:num w:numId="8">
    <w:abstractNumId w:val="1"/>
  </w:num>
  <w:num w:numId="9">
    <w:abstractNumId w:val="8"/>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66"/>
    <w:rsid w:val="00132AE2"/>
    <w:rsid w:val="00266442"/>
    <w:rsid w:val="002D24CF"/>
    <w:rsid w:val="004A1C2D"/>
    <w:rsid w:val="004E69DA"/>
    <w:rsid w:val="00526DCC"/>
    <w:rsid w:val="007428CB"/>
    <w:rsid w:val="00900752"/>
    <w:rsid w:val="00925B8C"/>
    <w:rsid w:val="00957D66"/>
    <w:rsid w:val="00A07FC5"/>
    <w:rsid w:val="00A80554"/>
    <w:rsid w:val="00B53CEA"/>
    <w:rsid w:val="00B601C5"/>
    <w:rsid w:val="00C0558D"/>
    <w:rsid w:val="00CD1862"/>
    <w:rsid w:val="00D33CC6"/>
    <w:rsid w:val="00D95ACB"/>
    <w:rsid w:val="00EA62D1"/>
    <w:rsid w:val="00F6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CEB75-88A4-48CE-9949-596FA2CF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D66"/>
    <w:pPr>
      <w:spacing w:after="0" w:line="240" w:lineRule="auto"/>
    </w:pPr>
    <w:rPr>
      <w:lang w:val="en-GB"/>
    </w:rPr>
  </w:style>
  <w:style w:type="character" w:styleId="Hyperlink">
    <w:name w:val="Hyperlink"/>
    <w:basedOn w:val="DefaultParagraphFont"/>
    <w:uiPriority w:val="99"/>
    <w:unhideWhenUsed/>
    <w:rsid w:val="00957D66"/>
    <w:rPr>
      <w:color w:val="0563C1" w:themeColor="hyperlink"/>
      <w:u w:val="single"/>
    </w:rPr>
  </w:style>
  <w:style w:type="table" w:styleId="TableGrid">
    <w:name w:val="Table Grid"/>
    <w:basedOn w:val="TableNormal"/>
    <w:uiPriority w:val="39"/>
    <w:rsid w:val="0095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53C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3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8647">
      <w:bodyDiv w:val="1"/>
      <w:marLeft w:val="0"/>
      <w:marRight w:val="0"/>
      <w:marTop w:val="0"/>
      <w:marBottom w:val="0"/>
      <w:divBdr>
        <w:top w:val="none" w:sz="0" w:space="0" w:color="auto"/>
        <w:left w:val="none" w:sz="0" w:space="0" w:color="auto"/>
        <w:bottom w:val="none" w:sz="0" w:space="0" w:color="auto"/>
        <w:right w:val="none" w:sz="0" w:space="0" w:color="auto"/>
      </w:divBdr>
    </w:div>
    <w:div w:id="1325932326">
      <w:bodyDiv w:val="1"/>
      <w:marLeft w:val="0"/>
      <w:marRight w:val="0"/>
      <w:marTop w:val="0"/>
      <w:marBottom w:val="0"/>
      <w:divBdr>
        <w:top w:val="none" w:sz="0" w:space="0" w:color="auto"/>
        <w:left w:val="none" w:sz="0" w:space="0" w:color="auto"/>
        <w:bottom w:val="none" w:sz="0" w:space="0" w:color="auto"/>
        <w:right w:val="none" w:sz="0" w:space="0" w:color="auto"/>
      </w:divBdr>
      <w:divsChild>
        <w:div w:id="959803674">
          <w:marLeft w:val="0"/>
          <w:marRight w:val="0"/>
          <w:marTop w:val="0"/>
          <w:marBottom w:val="0"/>
          <w:divBdr>
            <w:top w:val="none" w:sz="0" w:space="0" w:color="auto"/>
            <w:left w:val="none" w:sz="0" w:space="0" w:color="auto"/>
            <w:bottom w:val="none" w:sz="0" w:space="0" w:color="auto"/>
            <w:right w:val="none" w:sz="0" w:space="0" w:color="auto"/>
          </w:divBdr>
        </w:div>
        <w:div w:id="1878933440">
          <w:marLeft w:val="0"/>
          <w:marRight w:val="0"/>
          <w:marTop w:val="0"/>
          <w:marBottom w:val="0"/>
          <w:divBdr>
            <w:top w:val="none" w:sz="0" w:space="0" w:color="auto"/>
            <w:left w:val="none" w:sz="0" w:space="0" w:color="auto"/>
            <w:bottom w:val="none" w:sz="0" w:space="0" w:color="auto"/>
            <w:right w:val="none" w:sz="0" w:space="0" w:color="auto"/>
          </w:divBdr>
          <w:divsChild>
            <w:div w:id="789402516">
              <w:marLeft w:val="0"/>
              <w:marRight w:val="0"/>
              <w:marTop w:val="0"/>
              <w:marBottom w:val="225"/>
              <w:divBdr>
                <w:top w:val="none" w:sz="0" w:space="0" w:color="auto"/>
                <w:left w:val="none" w:sz="0" w:space="0" w:color="auto"/>
                <w:bottom w:val="none" w:sz="0" w:space="0" w:color="auto"/>
                <w:right w:val="none" w:sz="0" w:space="0" w:color="auto"/>
              </w:divBdr>
            </w:div>
            <w:div w:id="819421946">
              <w:marLeft w:val="0"/>
              <w:marRight w:val="0"/>
              <w:marTop w:val="0"/>
              <w:marBottom w:val="450"/>
              <w:divBdr>
                <w:top w:val="none" w:sz="0" w:space="8" w:color="auto"/>
                <w:left w:val="none" w:sz="0" w:space="15" w:color="auto"/>
                <w:bottom w:val="single" w:sz="6" w:space="8" w:color="E2E2E2"/>
                <w:right w:val="single" w:sz="6" w:space="15" w:color="E2E2E2"/>
              </w:divBdr>
              <w:divsChild>
                <w:div w:id="1974359985">
                  <w:marLeft w:val="0"/>
                  <w:marRight w:val="0"/>
                  <w:marTop w:val="0"/>
                  <w:marBottom w:val="0"/>
                  <w:divBdr>
                    <w:top w:val="none" w:sz="0" w:space="0" w:color="auto"/>
                    <w:left w:val="none" w:sz="0" w:space="0" w:color="auto"/>
                    <w:bottom w:val="none" w:sz="0" w:space="0" w:color="auto"/>
                    <w:right w:val="none" w:sz="0" w:space="0" w:color="auto"/>
                  </w:divBdr>
                </w:div>
              </w:divsChild>
            </w:div>
            <w:div w:id="1592811098">
              <w:marLeft w:val="0"/>
              <w:marRight w:val="0"/>
              <w:marTop w:val="0"/>
              <w:marBottom w:val="450"/>
              <w:divBdr>
                <w:top w:val="none" w:sz="0" w:space="8" w:color="auto"/>
                <w:left w:val="none" w:sz="0" w:space="15" w:color="auto"/>
                <w:bottom w:val="single" w:sz="6" w:space="8" w:color="E2E2E2"/>
                <w:right w:val="single" w:sz="6" w:space="15" w:color="E2E2E2"/>
              </w:divBdr>
              <w:divsChild>
                <w:div w:id="2122261840">
                  <w:marLeft w:val="0"/>
                  <w:marRight w:val="0"/>
                  <w:marTop w:val="150"/>
                  <w:marBottom w:val="0"/>
                  <w:divBdr>
                    <w:top w:val="single" w:sz="6" w:space="8" w:color="DDDDDD"/>
                    <w:left w:val="single" w:sz="6" w:space="8" w:color="DDDDDD"/>
                    <w:bottom w:val="single" w:sz="6" w:space="8" w:color="DDDDDD"/>
                    <w:right w:val="single" w:sz="6" w:space="8" w:color="DDDDDD"/>
                  </w:divBdr>
                  <w:divsChild>
                    <w:div w:id="697045825">
                      <w:marLeft w:val="0"/>
                      <w:marRight w:val="1165"/>
                      <w:marTop w:val="0"/>
                      <w:marBottom w:val="0"/>
                      <w:divBdr>
                        <w:top w:val="none" w:sz="0" w:space="0" w:color="auto"/>
                        <w:left w:val="none" w:sz="0" w:space="0" w:color="auto"/>
                        <w:bottom w:val="none" w:sz="0" w:space="0" w:color="auto"/>
                        <w:right w:val="none" w:sz="0" w:space="0" w:color="auto"/>
                      </w:divBdr>
                    </w:div>
                    <w:div w:id="736588735">
                      <w:marLeft w:val="0"/>
                      <w:marRight w:val="0"/>
                      <w:marTop w:val="0"/>
                      <w:marBottom w:val="0"/>
                      <w:divBdr>
                        <w:top w:val="none" w:sz="0" w:space="0" w:color="auto"/>
                        <w:left w:val="none" w:sz="0" w:space="0" w:color="auto"/>
                        <w:bottom w:val="none" w:sz="0" w:space="0" w:color="auto"/>
                        <w:right w:val="none" w:sz="0" w:space="0" w:color="auto"/>
                      </w:divBdr>
                    </w:div>
                  </w:divsChild>
                </w:div>
                <w:div w:id="1213425900">
                  <w:marLeft w:val="0"/>
                  <w:marRight w:val="0"/>
                  <w:marTop w:val="150"/>
                  <w:marBottom w:val="0"/>
                  <w:divBdr>
                    <w:top w:val="single" w:sz="6" w:space="8" w:color="DDDDDD"/>
                    <w:left w:val="single" w:sz="6" w:space="8" w:color="DDDDDD"/>
                    <w:bottom w:val="single" w:sz="6" w:space="8" w:color="DDDDDD"/>
                    <w:right w:val="single" w:sz="6" w:space="8" w:color="DDDDDD"/>
                  </w:divBdr>
                  <w:divsChild>
                    <w:div w:id="205995857">
                      <w:marLeft w:val="0"/>
                      <w:marRight w:val="1165"/>
                      <w:marTop w:val="0"/>
                      <w:marBottom w:val="0"/>
                      <w:divBdr>
                        <w:top w:val="none" w:sz="0" w:space="0" w:color="auto"/>
                        <w:left w:val="none" w:sz="0" w:space="0" w:color="auto"/>
                        <w:bottom w:val="none" w:sz="0" w:space="0" w:color="auto"/>
                        <w:right w:val="none" w:sz="0" w:space="0" w:color="auto"/>
                      </w:divBdr>
                    </w:div>
                    <w:div w:id="8291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5199">
              <w:marLeft w:val="0"/>
              <w:marRight w:val="0"/>
              <w:marTop w:val="0"/>
              <w:marBottom w:val="450"/>
              <w:divBdr>
                <w:top w:val="none" w:sz="0" w:space="8" w:color="auto"/>
                <w:left w:val="none" w:sz="0" w:space="15" w:color="auto"/>
                <w:bottom w:val="single" w:sz="6" w:space="8" w:color="E2E2E2"/>
                <w:right w:val="single" w:sz="6" w:space="15" w:color="E2E2E2"/>
              </w:divBdr>
            </w:div>
            <w:div w:id="994139618">
              <w:marLeft w:val="0"/>
              <w:marRight w:val="0"/>
              <w:marTop w:val="0"/>
              <w:marBottom w:val="450"/>
              <w:divBdr>
                <w:top w:val="none" w:sz="0" w:space="8" w:color="auto"/>
                <w:left w:val="none" w:sz="0" w:space="15" w:color="auto"/>
                <w:bottom w:val="single" w:sz="6" w:space="8" w:color="E2E2E2"/>
                <w:right w:val="single" w:sz="6" w:space="15" w:color="E2E2E2"/>
              </w:divBdr>
              <w:divsChild>
                <w:div w:id="581260633">
                  <w:marLeft w:val="0"/>
                  <w:marRight w:val="0"/>
                  <w:marTop w:val="150"/>
                  <w:marBottom w:val="0"/>
                  <w:divBdr>
                    <w:top w:val="single" w:sz="6" w:space="8" w:color="DDDDDD"/>
                    <w:left w:val="single" w:sz="6" w:space="8" w:color="DDDDDD"/>
                    <w:bottom w:val="single" w:sz="6" w:space="8" w:color="DDDDDD"/>
                    <w:right w:val="single" w:sz="6" w:space="8" w:color="DDDDDD"/>
                  </w:divBdr>
                  <w:divsChild>
                    <w:div w:id="1616331244">
                      <w:marLeft w:val="0"/>
                      <w:marRight w:val="1165"/>
                      <w:marTop w:val="0"/>
                      <w:marBottom w:val="0"/>
                      <w:divBdr>
                        <w:top w:val="none" w:sz="0" w:space="0" w:color="auto"/>
                        <w:left w:val="none" w:sz="0" w:space="0" w:color="auto"/>
                        <w:bottom w:val="none" w:sz="0" w:space="0" w:color="auto"/>
                        <w:right w:val="none" w:sz="0" w:space="0" w:color="auto"/>
                      </w:divBdr>
                    </w:div>
                    <w:div w:id="63264214">
                      <w:marLeft w:val="0"/>
                      <w:marRight w:val="0"/>
                      <w:marTop w:val="0"/>
                      <w:marBottom w:val="0"/>
                      <w:divBdr>
                        <w:top w:val="none" w:sz="0" w:space="0" w:color="auto"/>
                        <w:left w:val="none" w:sz="0" w:space="0" w:color="auto"/>
                        <w:bottom w:val="none" w:sz="0" w:space="0" w:color="auto"/>
                        <w:right w:val="none" w:sz="0" w:space="0" w:color="auto"/>
                      </w:divBdr>
                    </w:div>
                  </w:divsChild>
                </w:div>
                <w:div w:id="1102140860">
                  <w:marLeft w:val="0"/>
                  <w:marRight w:val="0"/>
                  <w:marTop w:val="150"/>
                  <w:marBottom w:val="0"/>
                  <w:divBdr>
                    <w:top w:val="single" w:sz="6" w:space="8" w:color="DDDDDD"/>
                    <w:left w:val="single" w:sz="6" w:space="8" w:color="DDDDDD"/>
                    <w:bottom w:val="single" w:sz="6" w:space="8" w:color="DDDDDD"/>
                    <w:right w:val="single" w:sz="6" w:space="8" w:color="DDDDDD"/>
                  </w:divBdr>
                  <w:divsChild>
                    <w:div w:id="1558586288">
                      <w:marLeft w:val="0"/>
                      <w:marRight w:val="1165"/>
                      <w:marTop w:val="0"/>
                      <w:marBottom w:val="0"/>
                      <w:divBdr>
                        <w:top w:val="none" w:sz="0" w:space="0" w:color="auto"/>
                        <w:left w:val="none" w:sz="0" w:space="0" w:color="auto"/>
                        <w:bottom w:val="none" w:sz="0" w:space="0" w:color="auto"/>
                        <w:right w:val="none" w:sz="0" w:space="0" w:color="auto"/>
                      </w:divBdr>
                    </w:div>
                    <w:div w:id="8805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5668">
              <w:marLeft w:val="0"/>
              <w:marRight w:val="0"/>
              <w:marTop w:val="0"/>
              <w:marBottom w:val="450"/>
              <w:divBdr>
                <w:top w:val="none" w:sz="0" w:space="8" w:color="auto"/>
                <w:left w:val="none" w:sz="0" w:space="15" w:color="auto"/>
                <w:bottom w:val="single" w:sz="6" w:space="8" w:color="E2E2E2"/>
                <w:right w:val="single" w:sz="6" w:space="15" w:color="E2E2E2"/>
              </w:divBdr>
            </w:div>
            <w:div w:id="862859569">
              <w:marLeft w:val="0"/>
              <w:marRight w:val="0"/>
              <w:marTop w:val="0"/>
              <w:marBottom w:val="450"/>
              <w:divBdr>
                <w:top w:val="none" w:sz="0" w:space="8" w:color="auto"/>
                <w:left w:val="none" w:sz="0" w:space="15" w:color="auto"/>
                <w:bottom w:val="single" w:sz="6" w:space="8" w:color="E2E2E2"/>
                <w:right w:val="single" w:sz="6" w:space="15" w:color="E2E2E2"/>
              </w:divBdr>
              <w:divsChild>
                <w:div w:id="1630624915">
                  <w:marLeft w:val="0"/>
                  <w:marRight w:val="0"/>
                  <w:marTop w:val="150"/>
                  <w:marBottom w:val="0"/>
                  <w:divBdr>
                    <w:top w:val="single" w:sz="6" w:space="8" w:color="DDDDDD"/>
                    <w:left w:val="single" w:sz="6" w:space="8" w:color="DDDDDD"/>
                    <w:bottom w:val="single" w:sz="6" w:space="8" w:color="DDDDDD"/>
                    <w:right w:val="single" w:sz="6" w:space="8" w:color="DDDDDD"/>
                  </w:divBdr>
                  <w:divsChild>
                    <w:div w:id="1563827988">
                      <w:marLeft w:val="0"/>
                      <w:marRight w:val="233"/>
                      <w:marTop w:val="0"/>
                      <w:marBottom w:val="0"/>
                      <w:divBdr>
                        <w:top w:val="none" w:sz="0" w:space="0" w:color="auto"/>
                        <w:left w:val="none" w:sz="0" w:space="0" w:color="auto"/>
                        <w:bottom w:val="none" w:sz="0" w:space="0" w:color="auto"/>
                        <w:right w:val="none" w:sz="0" w:space="0" w:color="auto"/>
                      </w:divBdr>
                    </w:div>
                  </w:divsChild>
                </w:div>
                <w:div w:id="36395596">
                  <w:marLeft w:val="0"/>
                  <w:marRight w:val="0"/>
                  <w:marTop w:val="150"/>
                  <w:marBottom w:val="0"/>
                  <w:divBdr>
                    <w:top w:val="single" w:sz="6" w:space="8" w:color="DDDDDD"/>
                    <w:left w:val="single" w:sz="6" w:space="8" w:color="DDDDDD"/>
                    <w:bottom w:val="single" w:sz="6" w:space="8" w:color="DDDDDD"/>
                    <w:right w:val="single" w:sz="6" w:space="8" w:color="DDDDDD"/>
                  </w:divBdr>
                  <w:divsChild>
                    <w:div w:id="508522220">
                      <w:marLeft w:val="0"/>
                      <w:marRight w:val="233"/>
                      <w:marTop w:val="0"/>
                      <w:marBottom w:val="0"/>
                      <w:divBdr>
                        <w:top w:val="none" w:sz="0" w:space="0" w:color="auto"/>
                        <w:left w:val="none" w:sz="0" w:space="0" w:color="auto"/>
                        <w:bottom w:val="none" w:sz="0" w:space="0" w:color="auto"/>
                        <w:right w:val="none" w:sz="0" w:space="0" w:color="auto"/>
                      </w:divBdr>
                    </w:div>
                  </w:divsChild>
                </w:div>
                <w:div w:id="1303344592">
                  <w:marLeft w:val="0"/>
                  <w:marRight w:val="0"/>
                  <w:marTop w:val="150"/>
                  <w:marBottom w:val="0"/>
                  <w:divBdr>
                    <w:top w:val="single" w:sz="6" w:space="8" w:color="DDDDDD"/>
                    <w:left w:val="single" w:sz="6" w:space="8" w:color="DDDDDD"/>
                    <w:bottom w:val="single" w:sz="6" w:space="8" w:color="DDDDDD"/>
                    <w:right w:val="single" w:sz="6" w:space="8" w:color="DDDDDD"/>
                  </w:divBdr>
                  <w:divsChild>
                    <w:div w:id="714349942">
                      <w:marLeft w:val="0"/>
                      <w:marRight w:val="233"/>
                      <w:marTop w:val="0"/>
                      <w:marBottom w:val="0"/>
                      <w:divBdr>
                        <w:top w:val="none" w:sz="0" w:space="0" w:color="auto"/>
                        <w:left w:val="none" w:sz="0" w:space="0" w:color="auto"/>
                        <w:bottom w:val="none" w:sz="0" w:space="0" w:color="auto"/>
                        <w:right w:val="none" w:sz="0" w:space="0" w:color="auto"/>
                      </w:divBdr>
                    </w:div>
                  </w:divsChild>
                </w:div>
                <w:div w:id="1051614483">
                  <w:marLeft w:val="0"/>
                  <w:marRight w:val="0"/>
                  <w:marTop w:val="150"/>
                  <w:marBottom w:val="0"/>
                  <w:divBdr>
                    <w:top w:val="single" w:sz="6" w:space="8" w:color="DDDDDD"/>
                    <w:left w:val="single" w:sz="6" w:space="8" w:color="DDDDDD"/>
                    <w:bottom w:val="single" w:sz="6" w:space="8" w:color="DDDDDD"/>
                    <w:right w:val="single" w:sz="6" w:space="8" w:color="DDDDDD"/>
                  </w:divBdr>
                  <w:divsChild>
                    <w:div w:id="1290554562">
                      <w:marLeft w:val="0"/>
                      <w:marRight w:val="233"/>
                      <w:marTop w:val="0"/>
                      <w:marBottom w:val="0"/>
                      <w:divBdr>
                        <w:top w:val="none" w:sz="0" w:space="0" w:color="auto"/>
                        <w:left w:val="none" w:sz="0" w:space="0" w:color="auto"/>
                        <w:bottom w:val="none" w:sz="0" w:space="0" w:color="auto"/>
                        <w:right w:val="none" w:sz="0" w:space="0" w:color="auto"/>
                      </w:divBdr>
                    </w:div>
                  </w:divsChild>
                </w:div>
                <w:div w:id="1774283775">
                  <w:marLeft w:val="0"/>
                  <w:marRight w:val="0"/>
                  <w:marTop w:val="300"/>
                  <w:marBottom w:val="300"/>
                  <w:divBdr>
                    <w:top w:val="single" w:sz="6" w:space="11" w:color="DDDDDD"/>
                    <w:left w:val="single" w:sz="6" w:space="11" w:color="DDDDDD"/>
                    <w:bottom w:val="single" w:sz="6" w:space="11" w:color="DDDDDD"/>
                    <w:right w:val="single" w:sz="6" w:space="11" w:color="DDDDDD"/>
                  </w:divBdr>
                  <w:divsChild>
                    <w:div w:id="763959334">
                      <w:marLeft w:val="0"/>
                      <w:marRight w:val="0"/>
                      <w:marTop w:val="150"/>
                      <w:marBottom w:val="0"/>
                      <w:divBdr>
                        <w:top w:val="single" w:sz="6" w:space="8" w:color="DDDDDD"/>
                        <w:left w:val="single" w:sz="6" w:space="8" w:color="DDDDDD"/>
                        <w:bottom w:val="single" w:sz="6" w:space="8" w:color="DDDDDD"/>
                        <w:right w:val="single" w:sz="6" w:space="8" w:color="DDDDDD"/>
                      </w:divBdr>
                      <w:divsChild>
                        <w:div w:id="1177429824">
                          <w:marLeft w:val="0"/>
                          <w:marRight w:val="1118"/>
                          <w:marTop w:val="0"/>
                          <w:marBottom w:val="0"/>
                          <w:divBdr>
                            <w:top w:val="none" w:sz="0" w:space="0" w:color="auto"/>
                            <w:left w:val="none" w:sz="0" w:space="0" w:color="auto"/>
                            <w:bottom w:val="none" w:sz="0" w:space="0" w:color="auto"/>
                            <w:right w:val="none" w:sz="0" w:space="0" w:color="auto"/>
                          </w:divBdr>
                        </w:div>
                        <w:div w:id="11472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6168">
              <w:marLeft w:val="0"/>
              <w:marRight w:val="0"/>
              <w:marTop w:val="0"/>
              <w:marBottom w:val="450"/>
              <w:divBdr>
                <w:top w:val="none" w:sz="0" w:space="8" w:color="auto"/>
                <w:left w:val="none" w:sz="0" w:space="15" w:color="auto"/>
                <w:bottom w:val="single" w:sz="6" w:space="8" w:color="E2E2E2"/>
                <w:right w:val="single" w:sz="6" w:space="15" w:color="E2E2E2"/>
              </w:divBdr>
            </w:div>
            <w:div w:id="495608915">
              <w:marLeft w:val="0"/>
              <w:marRight w:val="0"/>
              <w:marTop w:val="0"/>
              <w:marBottom w:val="450"/>
              <w:divBdr>
                <w:top w:val="none" w:sz="0" w:space="8" w:color="auto"/>
                <w:left w:val="none" w:sz="0" w:space="15" w:color="auto"/>
                <w:bottom w:val="single" w:sz="6" w:space="8" w:color="E2E2E2"/>
                <w:right w:val="single" w:sz="6" w:space="15" w:color="E2E2E2"/>
              </w:divBdr>
              <w:divsChild>
                <w:div w:id="318533414">
                  <w:marLeft w:val="0"/>
                  <w:marRight w:val="0"/>
                  <w:marTop w:val="150"/>
                  <w:marBottom w:val="0"/>
                  <w:divBdr>
                    <w:top w:val="single" w:sz="6" w:space="8" w:color="DDDDDD"/>
                    <w:left w:val="single" w:sz="6" w:space="8" w:color="DDDDDD"/>
                    <w:bottom w:val="single" w:sz="6" w:space="8" w:color="DDDDDD"/>
                    <w:right w:val="single" w:sz="6" w:space="8" w:color="DDDDDD"/>
                  </w:divBdr>
                  <w:divsChild>
                    <w:div w:id="642009425">
                      <w:marLeft w:val="0"/>
                      <w:marRight w:val="1165"/>
                      <w:marTop w:val="0"/>
                      <w:marBottom w:val="0"/>
                      <w:divBdr>
                        <w:top w:val="none" w:sz="0" w:space="0" w:color="auto"/>
                        <w:left w:val="none" w:sz="0" w:space="0" w:color="auto"/>
                        <w:bottom w:val="none" w:sz="0" w:space="0" w:color="auto"/>
                        <w:right w:val="none" w:sz="0" w:space="0" w:color="auto"/>
                      </w:divBdr>
                    </w:div>
                    <w:div w:id="10669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37191">
              <w:marLeft w:val="0"/>
              <w:marRight w:val="0"/>
              <w:marTop w:val="0"/>
              <w:marBottom w:val="450"/>
              <w:divBdr>
                <w:top w:val="none" w:sz="0" w:space="8" w:color="auto"/>
                <w:left w:val="none" w:sz="0" w:space="15" w:color="auto"/>
                <w:bottom w:val="single" w:sz="6" w:space="8" w:color="E2E2E2"/>
                <w:right w:val="single" w:sz="6" w:space="15" w:color="E2E2E2"/>
              </w:divBdr>
            </w:div>
            <w:div w:id="864053915">
              <w:marLeft w:val="0"/>
              <w:marRight w:val="0"/>
              <w:marTop w:val="0"/>
              <w:marBottom w:val="450"/>
              <w:divBdr>
                <w:top w:val="none" w:sz="0" w:space="8" w:color="auto"/>
                <w:left w:val="none" w:sz="0" w:space="15" w:color="auto"/>
                <w:bottom w:val="single" w:sz="6" w:space="8" w:color="E2E2E2"/>
                <w:right w:val="single" w:sz="6" w:space="15" w:color="E2E2E2"/>
              </w:divBdr>
            </w:div>
          </w:divsChild>
        </w:div>
      </w:divsChild>
    </w:div>
    <w:div w:id="14315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hyperlink" Target="http://cubicleninjas.com/top-20-best-powerpoint-presentation-design/" TargetMode="External"/><Relationship Id="rId7" Type="http://schemas.openxmlformats.org/officeDocument/2006/relationships/hyperlink" Target="http://www.garrreynolds.com/preso-tips/design/"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hyperlink" Target="https://student.unsw.edu.au/design-tips"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tep.uoregon.edu/technology/powerpoint/docs/hottipsppt.pdf" TargetMode="External"/><Relationship Id="rId10" Type="http://schemas.openxmlformats.org/officeDocument/2006/relationships/image" Target="media/image3.jpe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alleywatch.com/2013/08/71-compelling-surprising-powerpoint-tips-from-the-p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E26D0-5367-4B26-9CEF-302722FF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2014-07-23T10:47:00Z</dcterms:created>
  <dcterms:modified xsi:type="dcterms:W3CDTF">2014-07-23T15:05:00Z</dcterms:modified>
</cp:coreProperties>
</file>