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65" w:rsidRDefault="0038405C">
      <w:pPr>
        <w:pStyle w:val="Title"/>
      </w:pPr>
      <w:sdt>
        <w:sdtPr>
          <w:tag w:val=""/>
          <w:id w:val="-1810162629"/>
          <w:placeholder>
            <w:docPart w:val="FA9B09AE50CA44A294E72B9671540009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/>
        </w:sdtPr>
        <w:sdtEndPr/>
        <w:sdtContent>
          <w:r w:rsidR="00372831">
            <w:rPr>
              <w:rStyle w:val="PlaceholderText"/>
            </w:rPr>
            <w:t xml:space="preserve"> </w:t>
          </w:r>
        </w:sdtContent>
      </w:sdt>
    </w:p>
    <w:tbl>
      <w:tblPr>
        <w:tblStyle w:val="GridTable1Light-Accent1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  <w:tblDescription w:val="Course evaluation form"/>
      </w:tblPr>
      <w:tblGrid>
        <w:gridCol w:w="2185"/>
        <w:gridCol w:w="7175"/>
      </w:tblGrid>
      <w:tr w:rsidR="00337B65" w:rsidTr="00337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:rsidR="00337B65" w:rsidRDefault="00816A17">
            <w:pPr>
              <w:pStyle w:val="Heading2"/>
              <w:outlineLvl w:val="1"/>
            </w:pPr>
            <w:r>
              <w:t>Course Title</w:t>
            </w:r>
          </w:p>
        </w:tc>
        <w:tc>
          <w:tcPr>
            <w:tcW w:w="7175" w:type="dxa"/>
          </w:tcPr>
          <w:p w:rsidR="00337B65" w:rsidRDefault="0038405C" w:rsidP="001F23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urse Title"/>
                <w:tag w:val=""/>
                <w:id w:val="1377586475"/>
                <w:placeholder>
                  <w:docPart w:val="2EE176C4564B44099B0FF766E67DA28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F2300">
                  <w:t>IT Skills</w:t>
                </w:r>
              </w:sdtContent>
            </w:sdt>
          </w:p>
        </w:tc>
      </w:tr>
      <w:tr w:rsidR="00337B65" w:rsidTr="00337B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:rsidR="00337B65" w:rsidRDefault="00816A17">
            <w:pPr>
              <w:pStyle w:val="Heading2"/>
              <w:outlineLvl w:val="1"/>
            </w:pPr>
            <w:r>
              <w:t>Participant Name</w:t>
            </w:r>
          </w:p>
        </w:tc>
        <w:tc>
          <w:tcPr>
            <w:tcW w:w="7175" w:type="dxa"/>
          </w:tcPr>
          <w:p w:rsidR="00337B65" w:rsidRDefault="0038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03402419"/>
                <w:placeholder>
                  <w:docPart w:val="5CF70D75041446FAA618B65D454920BA"/>
                </w:placeholder>
                <w:temporary/>
                <w:showingPlcHdr/>
                <w15:appearance w15:val="hidden"/>
              </w:sdtPr>
              <w:sdtEndPr/>
              <w:sdtContent>
                <w:r w:rsidR="00816A17">
                  <w:rPr>
                    <w:rStyle w:val="PlaceholderText"/>
                  </w:rPr>
                  <w:t>[</w:t>
                </w:r>
                <w:r w:rsidR="00816A17">
                  <w:t>Participant name]</w:t>
                </w:r>
              </w:sdtContent>
            </w:sdt>
          </w:p>
        </w:tc>
      </w:tr>
      <w:tr w:rsidR="00337B65" w:rsidTr="00337B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:rsidR="00337B65" w:rsidRDefault="00816A17">
            <w:pPr>
              <w:pStyle w:val="Heading2"/>
              <w:outlineLvl w:val="1"/>
            </w:pPr>
            <w:r>
              <w:t>Date</w:t>
            </w:r>
          </w:p>
        </w:tc>
        <w:tc>
          <w:tcPr>
            <w:tcW w:w="7175" w:type="dxa"/>
          </w:tcPr>
          <w:p w:rsidR="00337B65" w:rsidRDefault="0038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52552482"/>
                <w:placeholder>
                  <w:docPart w:val="624171A788134C8C9DF14E78E93B8C7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16A17">
                  <w:t>[Date]</w:t>
                </w:r>
              </w:sdtContent>
            </w:sdt>
          </w:p>
        </w:tc>
      </w:tr>
    </w:tbl>
    <w:p w:rsidR="00337B65" w:rsidRDefault="00A63756">
      <w:r>
        <w:t xml:space="preserve">Please answer the questions on the following page by clicking on the box that says </w:t>
      </w:r>
      <w:r w:rsidRPr="00A63756">
        <w:rPr>
          <w:b/>
        </w:rPr>
        <w:t xml:space="preserve">Choose an Item </w:t>
      </w:r>
      <w:r>
        <w:t>and clicking on the arrow to select the answer closest to your experience.</w:t>
      </w:r>
    </w:p>
    <w:p w:rsidR="00A63756" w:rsidRDefault="00A63756">
      <w:r>
        <w:t>At the end of feedback form there are several questions to which you may provide a longer response, including an area to provide any additional comments.</w:t>
      </w:r>
    </w:p>
    <w:p w:rsidR="00A63756" w:rsidRPr="00A63756" w:rsidRDefault="00A63756">
      <w:r>
        <w:t>Your feedback will help us to improve the course. Your reflections will help you to assess your learning.</w:t>
      </w:r>
    </w:p>
    <w:p w:rsidR="00337B65" w:rsidRDefault="00816A17">
      <w:r>
        <w:br w:type="page"/>
      </w:r>
    </w:p>
    <w:tbl>
      <w:tblPr>
        <w:tblStyle w:val="GridTable1Light-Accent1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20" w:firstRow="1" w:lastRow="0" w:firstColumn="0" w:lastColumn="0" w:noHBand="0" w:noVBand="1"/>
        <w:tblDescription w:val="Course evaluation questions"/>
      </w:tblPr>
      <w:tblGrid>
        <w:gridCol w:w="7020"/>
        <w:gridCol w:w="38"/>
        <w:gridCol w:w="2302"/>
      </w:tblGrid>
      <w:tr w:rsidR="00337B65" w:rsidTr="00337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0" w:type="dxa"/>
          </w:tcPr>
          <w:p w:rsidR="00337B65" w:rsidRDefault="001F2300">
            <w:pPr>
              <w:pStyle w:val="Heading1"/>
              <w:outlineLvl w:val="0"/>
            </w:pPr>
            <w:r>
              <w:lastRenderedPageBreak/>
              <w:t>COURSE STRUCTURE</w:t>
            </w:r>
          </w:p>
        </w:tc>
        <w:tc>
          <w:tcPr>
            <w:tcW w:w="2340" w:type="dxa"/>
            <w:gridSpan w:val="2"/>
          </w:tcPr>
          <w:p w:rsidR="00337B65" w:rsidRDefault="00337B65">
            <w:pPr>
              <w:pStyle w:val="Heading1"/>
              <w:outlineLvl w:val="0"/>
            </w:pPr>
          </w:p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The topics were presented in a logical order.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1304732541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The instructional approach taken in this class helped me learn.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1561978359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9F6FF1">
            <w:pPr>
              <w:pStyle w:val="Heading1"/>
              <w:outlineLvl w:val="0"/>
            </w:pPr>
            <w:r>
              <w:t>Course Content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p w:rsidR="00337B65" w:rsidRDefault="00337B65">
            <w:pPr>
              <w:pStyle w:val="Heading1"/>
              <w:outlineLvl w:val="0"/>
            </w:pPr>
          </w:p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I gained understanding about computers and the computer interface.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-1481312930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I gained understanding about the Internet and the World Wide Web.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-1819877266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I gained skill at using Microsoft Word.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1411496984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I gained skill at using Microsoft Excel.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812760996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1F2300" w:rsidP="001F2300">
            <w:r>
              <w:t>I gained skill at using Microsoft PowerPoint.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387619070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816A17">
            <w:pPr>
              <w:pStyle w:val="Heading1"/>
              <w:outlineLvl w:val="0"/>
            </w:pPr>
            <w:r>
              <w:t>Course Objectives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p w:rsidR="00337B65" w:rsidRDefault="00337B65">
            <w:pPr>
              <w:pStyle w:val="Heading1"/>
              <w:outlineLvl w:val="0"/>
            </w:pPr>
          </w:p>
        </w:tc>
      </w:tr>
      <w:tr w:rsidR="00337B65" w:rsidTr="00337B65">
        <w:sdt>
          <w:sdtPr>
            <w:id w:val="-670179823"/>
            <w:placeholder>
              <w:docPart w:val="DE7C2870DB2449F8A244D22DC16A9D2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058" w:type="dxa"/>
                <w:gridSpan w:val="2"/>
                <w:tcBorders>
                  <w:top w:val="single" w:sz="4" w:space="0" w:color="549E39" w:themeColor="accent1"/>
                  <w:bottom w:val="single" w:sz="4" w:space="0" w:color="549E39" w:themeColor="accent1"/>
                  <w:right w:val="single" w:sz="48" w:space="0" w:color="FFFFFF" w:themeColor="background1"/>
                </w:tcBorders>
              </w:tcPr>
              <w:p w:rsidR="00337B65" w:rsidRDefault="00816A17">
                <w:r>
                  <w:rPr>
                    <w:rStyle w:val="PlaceholderText"/>
                    <w:color w:val="auto"/>
                  </w:rPr>
                  <w:t>The course covered the material I expected.</w:t>
                </w:r>
              </w:p>
            </w:tc>
          </w:sdtContent>
        </w:sdt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-1047761504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9F6FF1" w:rsidP="009F6FF1">
            <w:r>
              <w:t>The course increased my desire to learn more on this topic.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</w:tcBorders>
          </w:tcPr>
          <w:sdt>
            <w:sdtPr>
              <w:alias w:val="Rate questions on a scale of 1 - 5"/>
              <w:tag w:val="Rate questions on a scale of 1 - 5"/>
              <w:id w:val="931163126"/>
              <w:placeholder>
                <w:docPart w:val="21BA15955E6C44DC9C47BE3ADD56D563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7B65" w:rsidTr="00337B65">
        <w:tc>
          <w:tcPr>
            <w:tcW w:w="7058" w:type="dxa"/>
            <w:gridSpan w:val="2"/>
            <w:tcBorders>
              <w:top w:val="single" w:sz="4" w:space="0" w:color="549E39" w:themeColor="accent1"/>
              <w:bottom w:val="single" w:sz="4" w:space="0" w:color="549E39" w:themeColor="accent1"/>
              <w:right w:val="single" w:sz="48" w:space="0" w:color="FFFFFF" w:themeColor="background1"/>
            </w:tcBorders>
          </w:tcPr>
          <w:p w:rsidR="00337B65" w:rsidRDefault="00816A17">
            <w:pPr>
              <w:pStyle w:val="Heading1"/>
              <w:outlineLvl w:val="0"/>
            </w:pPr>
            <w:r>
              <w:t>MATERIALS</w:t>
            </w:r>
          </w:p>
        </w:tc>
        <w:tc>
          <w:tcPr>
            <w:tcW w:w="2302" w:type="dxa"/>
            <w:tcBorders>
              <w:left w:val="single" w:sz="48" w:space="0" w:color="FFFFFF" w:themeColor="background1"/>
              <w:bottom w:val="single" w:sz="4" w:space="0" w:color="549E39" w:themeColor="accent1"/>
            </w:tcBorders>
          </w:tcPr>
          <w:p w:rsidR="00337B65" w:rsidRDefault="00337B65">
            <w:pPr>
              <w:pStyle w:val="Heading1"/>
              <w:outlineLvl w:val="0"/>
            </w:pPr>
          </w:p>
        </w:tc>
      </w:tr>
      <w:tr w:rsidR="00337B65" w:rsidTr="00337B65">
        <w:sdt>
          <w:sdtPr>
            <w:id w:val="-1923249035"/>
            <w:placeholder>
              <w:docPart w:val="4BEC3FE4F58143D1B38A1632FAE37DF8"/>
            </w:placeholder>
            <w15:appearance w15:val="hidden"/>
          </w:sdtPr>
          <w:sdtEndPr/>
          <w:sdtContent>
            <w:tc>
              <w:tcPr>
                <w:tcW w:w="7058" w:type="dxa"/>
                <w:gridSpan w:val="2"/>
                <w:tcBorders>
                  <w:top w:val="single" w:sz="4" w:space="0" w:color="549E39" w:themeColor="accent1"/>
                  <w:bottom w:val="single" w:sz="12" w:space="0" w:color="549E39" w:themeColor="accent1"/>
                  <w:right w:val="single" w:sz="48" w:space="0" w:color="FFFFFF" w:themeColor="background1"/>
                </w:tcBorders>
              </w:tcPr>
              <w:p w:rsidR="00337B65" w:rsidRDefault="00A63756" w:rsidP="00A63756">
                <w:pPr>
                  <w:ind w:left="0"/>
                </w:pPr>
                <w:r>
                  <w:t xml:space="preserve">  </w:t>
                </w:r>
                <w:r w:rsidR="001F2300">
                  <w:t xml:space="preserve">I </w:t>
                </w:r>
                <w:r>
                  <w:t>had the equipment I needed to complete</w:t>
                </w:r>
                <w:bookmarkStart w:id="0" w:name="_GoBack"/>
                <w:bookmarkEnd w:id="0"/>
                <w:r w:rsidR="001F2300">
                  <w:t xml:space="preserve"> the activities.</w:t>
                </w:r>
              </w:p>
            </w:tc>
          </w:sdtContent>
        </w:sdt>
        <w:tc>
          <w:tcPr>
            <w:tcW w:w="2302" w:type="dxa"/>
            <w:tcBorders>
              <w:top w:val="single" w:sz="4" w:space="0" w:color="549E39" w:themeColor="accent1"/>
              <w:left w:val="single" w:sz="48" w:space="0" w:color="FFFFFF" w:themeColor="background1"/>
              <w:bottom w:val="single" w:sz="12" w:space="0" w:color="549E39" w:themeColor="accent1"/>
            </w:tcBorders>
          </w:tcPr>
          <w:sdt>
            <w:sdtPr>
              <w:alias w:val="Rate questions on a scale of 1 - 5"/>
              <w:tag w:val="Rate questions on a scale of 1 - 5"/>
              <w:id w:val="451213436"/>
              <w:placeholder>
                <w:docPart w:val="19DC97960F4342F093B4A2C6EB5B0CC9"/>
              </w:placeholder>
              <w:showingPlcHdr/>
              <w:dropDownList>
                <w:listItem w:value="Choose an item."/>
                <w:listItem w:displayText="1 | Strongly disagree" w:value="1 | Strongly disagree"/>
                <w:listItem w:displayText="2 | Disagree" w:value="2 | Disagree"/>
                <w:listItem w:displayText="3 | Neutral" w:value="3 | Neutral"/>
                <w:listItem w:displayText="4 | Agree" w:value="4 | Agree"/>
                <w:listItem w:displayText="5 | Strongly agree" w:value="5 | Strongly agree"/>
              </w:dropDownList>
            </w:sdtPr>
            <w:sdtEndPr/>
            <w:sdtContent>
              <w:p w:rsidR="00337B65" w:rsidRDefault="00816A17">
                <w:r>
                  <w:t>Choose an item.</w:t>
                </w:r>
              </w:p>
            </w:sdtContent>
          </w:sdt>
        </w:tc>
      </w:tr>
    </w:tbl>
    <w:p w:rsidR="00337B65" w:rsidRDefault="00816A17">
      <w:pPr>
        <w:pStyle w:val="Heading1"/>
      </w:pPr>
      <w:r>
        <w:t>Additional questions</w:t>
      </w:r>
    </w:p>
    <w:p w:rsidR="00337B65" w:rsidRDefault="00816A17">
      <w:pPr>
        <w:pStyle w:val="Heading2"/>
      </w:pPr>
      <w:r>
        <w:t>The greatest strengths of the course are</w:t>
      </w:r>
    </w:p>
    <w:sdt>
      <w:sdtPr>
        <w:id w:val="-1591920992"/>
        <w:placeholder>
          <w:docPart w:val="E3809067328048B394A7C25AAE57981A"/>
        </w:placeholder>
        <w:temporary/>
        <w:showingPlcHdr/>
        <w15:appearance w15:val="hidden"/>
      </w:sdtPr>
      <w:sdtEndPr/>
      <w:sdtContent>
        <w:p w:rsidR="00337B65" w:rsidRDefault="00816A17">
          <w:r>
            <w:t>[Response]</w:t>
          </w:r>
        </w:p>
      </w:sdtContent>
    </w:sdt>
    <w:p w:rsidR="00337B65" w:rsidRDefault="00816A17">
      <w:pPr>
        <w:pStyle w:val="Heading2"/>
      </w:pPr>
      <w:r>
        <w:t xml:space="preserve">The course could be improved by </w:t>
      </w:r>
    </w:p>
    <w:sdt>
      <w:sdtPr>
        <w:id w:val="1681314821"/>
        <w:placeholder>
          <w:docPart w:val="E3809067328048B394A7C25AAE57981A"/>
        </w:placeholder>
        <w:temporary/>
        <w:showingPlcHdr/>
        <w15:appearance w15:val="hidden"/>
      </w:sdtPr>
      <w:sdtEndPr/>
      <w:sdtContent>
        <w:p w:rsidR="00337B65" w:rsidRDefault="00816A17">
          <w:r>
            <w:t>[Response]</w:t>
          </w:r>
        </w:p>
      </w:sdtContent>
    </w:sdt>
    <w:p w:rsidR="00337B65" w:rsidRDefault="009F6FF1">
      <w:pPr>
        <w:pStyle w:val="Heading2"/>
      </w:pPr>
      <w:r>
        <w:t xml:space="preserve">Other </w:t>
      </w:r>
      <w:r w:rsidR="00816A17">
        <w:t xml:space="preserve">Comments </w:t>
      </w:r>
    </w:p>
    <w:p w:rsidR="009F6FF1" w:rsidRPr="009F6FF1" w:rsidRDefault="009F6FF1" w:rsidP="009F6FF1">
      <w:r>
        <w:t xml:space="preserve">Would you recommend this course to others?  </w:t>
      </w:r>
    </w:p>
    <w:sdt>
      <w:sdtPr>
        <w:id w:val="-922261974"/>
        <w:placeholder>
          <w:docPart w:val="E3809067328048B394A7C25AAE57981A"/>
        </w:placeholder>
        <w:temporary/>
        <w:showingPlcHdr/>
        <w15:appearance w15:val="hidden"/>
      </w:sdtPr>
      <w:sdtEndPr/>
      <w:sdtContent>
        <w:p w:rsidR="00337B65" w:rsidRDefault="00816A17">
          <w:r>
            <w:t>[Response]</w:t>
          </w:r>
        </w:p>
      </w:sdtContent>
    </w:sdt>
    <w:sectPr w:rsidR="00337B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5C" w:rsidRDefault="0038405C">
      <w:r>
        <w:separator/>
      </w:r>
    </w:p>
  </w:endnote>
  <w:endnote w:type="continuationSeparator" w:id="0">
    <w:p w:rsidR="0038405C" w:rsidRDefault="003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49E39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  <w:tblDescription w:val="Course name and page number"/>
    </w:tblPr>
    <w:tblGrid>
      <w:gridCol w:w="8639"/>
      <w:gridCol w:w="721"/>
    </w:tblGrid>
    <w:tr w:rsidR="00337B65">
      <w:tc>
        <w:tcPr>
          <w:tcW w:w="4615" w:type="pct"/>
          <w:shd w:val="clear" w:color="auto" w:fill="549E39" w:themeFill="accent1"/>
          <w:vAlign w:val="center"/>
        </w:tcPr>
        <w:p w:rsidR="00337B65" w:rsidRDefault="0038405C">
          <w:pPr>
            <w:pStyle w:val="Footer"/>
          </w:pPr>
          <w:sdt>
            <w:sdtPr>
              <w:alias w:val="Course Title"/>
              <w:tag w:val=""/>
              <w:id w:val="-114913715"/>
              <w:placeholder>
                <w:docPart w:val="E3809067328048B394A7C25AAE57981A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1F2300">
                <w:rPr>
                  <w:lang w:val="en-CA"/>
                </w:rPr>
                <w:t>IT Skills</w:t>
              </w:r>
            </w:sdtContent>
          </w:sdt>
        </w:p>
      </w:tc>
      <w:tc>
        <w:tcPr>
          <w:tcW w:w="385" w:type="pct"/>
          <w:shd w:val="clear" w:color="auto" w:fill="549E39" w:themeFill="accent1"/>
          <w:vAlign w:val="center"/>
        </w:tcPr>
        <w:p w:rsidR="00337B65" w:rsidRDefault="00816A1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6375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337B65" w:rsidRDefault="00337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5C" w:rsidRDefault="0038405C">
      <w:r>
        <w:separator/>
      </w:r>
    </w:p>
  </w:footnote>
  <w:footnote w:type="continuationSeparator" w:id="0">
    <w:p w:rsidR="0038405C" w:rsidRDefault="0038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0"/>
    <w:rsid w:val="001F2300"/>
    <w:rsid w:val="00337B65"/>
    <w:rsid w:val="00372831"/>
    <w:rsid w:val="0038405C"/>
    <w:rsid w:val="00816A17"/>
    <w:rsid w:val="009F6FF1"/>
    <w:rsid w:val="00A6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  <w:ind w:left="72"/>
    </w:pPr>
    <w:rPr>
      <w:kern w:val="22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spacing w:before="400" w:after="40"/>
      <w:ind w:left="0"/>
      <w:outlineLvl w:val="0"/>
    </w:pPr>
    <w:rPr>
      <w:rFonts w:asciiTheme="majorHAnsi" w:eastAsiaTheme="majorEastAsia" w:hAnsiTheme="majorHAnsi" w:cstheme="majorBidi"/>
      <w:b/>
      <w:bCs/>
      <w:caps/>
      <w:color w:val="C0CF3A" w:themeColor="accent3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029676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1000" w:after="1000" w:line="216" w:lineRule="auto"/>
      <w:contextualSpacing/>
      <w:jc w:val="center"/>
    </w:pPr>
    <w:rPr>
      <w:rFonts w:asciiTheme="majorHAnsi" w:eastAsiaTheme="majorEastAsia" w:hAnsiTheme="majorHAnsi" w:cstheme="majorBidi"/>
      <w:b/>
      <w:bCs/>
      <w:caps/>
      <w:color w:val="455F51" w:themeColor="text2"/>
      <w:spacing w:val="-1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after="0" w:line="240" w:lineRule="auto"/>
    </w:pPr>
    <w:rPr>
      <w:kern w:val="22"/>
      <w14:ligatures w14:val="standard"/>
    </w:rPr>
    <w:tblPr>
      <w:tblStyleRowBandSize w:val="1"/>
      <w:tblStyleColBandSize w:val="1"/>
      <w:tblInd w:w="0" w:type="dxa"/>
      <w:tblBorders>
        <w:insideH w:val="single" w:sz="4" w:space="0" w:color="549E39" w:themeColor="accent1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549E39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ind w:right="72"/>
    </w:pPr>
    <w:rPr>
      <w:caps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caps/>
      <w:color w:val="FFFFFF" w:themeColor="background1"/>
      <w:kern w:val="22"/>
      <w:sz w:val="18"/>
      <w:szCs w:val="18"/>
      <w14:ligatures w14:val="standard"/>
    </w:rPr>
  </w:style>
  <w:style w:type="paragraph" w:styleId="Closing">
    <w:name w:val="Closing"/>
    <w:basedOn w:val="Normal"/>
    <w:unhideWhenUsed/>
    <w:qFormat/>
    <w:pPr>
      <w:spacing w:before="240" w:after="1000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2"/>
      <w:sz w:val="21"/>
      <w:szCs w:val="21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\Documents\COL\Feedback%20and%20Reflec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9B09AE50CA44A294E72B967154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1D03F-FB54-4467-8B5F-CF2AAD87D647}"/>
      </w:docPartPr>
      <w:docPartBody>
        <w:p w:rsidR="004E4614" w:rsidRDefault="00A60FAB">
          <w:pPr>
            <w:pStyle w:val="FA9B09AE50CA44A294E72B96715400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E176C4564B44099B0FF766E67DA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3FA1E-9C16-4B71-A9AF-DD0ED617AA33}"/>
      </w:docPartPr>
      <w:docPartBody>
        <w:p w:rsidR="004E4614" w:rsidRDefault="00A60FAB">
          <w:pPr>
            <w:pStyle w:val="2EE176C4564B44099B0FF766E67DA28C"/>
          </w:pPr>
          <w:r>
            <w:t>[Course Title]</w:t>
          </w:r>
        </w:p>
      </w:docPartBody>
    </w:docPart>
    <w:docPart>
      <w:docPartPr>
        <w:name w:val="5CF70D75041446FAA618B65D4549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ABBC-1614-4694-B974-DD68B7000A49}"/>
      </w:docPartPr>
      <w:docPartBody>
        <w:p w:rsidR="004E4614" w:rsidRDefault="00A60FAB">
          <w:pPr>
            <w:pStyle w:val="5CF70D75041446FAA618B65D454920BA"/>
          </w:pPr>
          <w:r>
            <w:rPr>
              <w:rStyle w:val="PlaceholderText"/>
            </w:rPr>
            <w:t>[</w:t>
          </w:r>
          <w:r>
            <w:t>Participant name]</w:t>
          </w:r>
        </w:p>
      </w:docPartBody>
    </w:docPart>
    <w:docPart>
      <w:docPartPr>
        <w:name w:val="624171A788134C8C9DF14E78E93B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B8E0-392F-4B6A-81C7-0672BA85991D}"/>
      </w:docPartPr>
      <w:docPartBody>
        <w:p w:rsidR="004E4614" w:rsidRDefault="00A60FAB">
          <w:pPr>
            <w:pStyle w:val="624171A788134C8C9DF14E78E93B8C79"/>
          </w:pPr>
          <w:r>
            <w:t>[Date]</w:t>
          </w:r>
        </w:p>
      </w:docPartBody>
    </w:docPart>
    <w:docPart>
      <w:docPartPr>
        <w:name w:val="21BA15955E6C44DC9C47BE3ADD56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76780-8AEC-4A49-9156-71302B14C395}"/>
      </w:docPartPr>
      <w:docPartBody>
        <w:p w:rsidR="004E4614" w:rsidRDefault="00A60FAB">
          <w:pPr>
            <w:pStyle w:val="21BA15955E6C44DC9C47BE3ADD56D5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7C2870DB2449F8A244D22DC16A9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BE4E-B845-4DBB-BA12-DC35A59ED56E}"/>
      </w:docPartPr>
      <w:docPartBody>
        <w:p w:rsidR="004E4614" w:rsidRDefault="00A60FAB">
          <w:pPr>
            <w:pStyle w:val="DE7C2870DB2449F8A244D22DC16A9D24"/>
          </w:pPr>
          <w:r>
            <w:rPr>
              <w:rStyle w:val="PlaceholderText"/>
            </w:rPr>
            <w:t>The course covered the material I expected.</w:t>
          </w:r>
        </w:p>
      </w:docPartBody>
    </w:docPart>
    <w:docPart>
      <w:docPartPr>
        <w:name w:val="4BEC3FE4F58143D1B38A1632FAE3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01B5-9B6D-47B3-936B-F1A38F5DBEEB}"/>
      </w:docPartPr>
      <w:docPartBody>
        <w:p w:rsidR="004E4614" w:rsidRDefault="00A60FAB">
          <w:pPr>
            <w:pStyle w:val="4BEC3FE4F58143D1B38A1632FAE37DF8"/>
          </w:pPr>
          <w:r>
            <w:t>Setting up the course on my computer was clearly explained and easy to achieve.</w:t>
          </w:r>
        </w:p>
      </w:docPartBody>
    </w:docPart>
    <w:docPart>
      <w:docPartPr>
        <w:name w:val="19DC97960F4342F093B4A2C6EB5B0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C9EA7-38ED-416C-B9A9-D9059F0A0B6E}"/>
      </w:docPartPr>
      <w:docPartBody>
        <w:p w:rsidR="004E4614" w:rsidRDefault="00A60FAB">
          <w:pPr>
            <w:pStyle w:val="19DC97960F4342F093B4A2C6EB5B0CC9"/>
          </w:pPr>
          <w:r>
            <w:t>Choose an item.</w:t>
          </w:r>
        </w:p>
      </w:docPartBody>
    </w:docPart>
    <w:docPart>
      <w:docPartPr>
        <w:name w:val="E3809067328048B394A7C25AAE57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87CA-6D99-4BF6-950D-93C2590C15CD}"/>
      </w:docPartPr>
      <w:docPartBody>
        <w:p w:rsidR="004E4614" w:rsidRDefault="00A60FAB">
          <w:pPr>
            <w:pStyle w:val="E3809067328048B394A7C25AAE57981A"/>
          </w:pPr>
          <w:r>
            <w:t>[Response]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AB"/>
    <w:rsid w:val="004E4614"/>
    <w:rsid w:val="00A60FAB"/>
    <w:rsid w:val="00CC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9B09AE50CA44A294E72B9671540009">
    <w:name w:val="FA9B09AE50CA44A294E72B9671540009"/>
  </w:style>
  <w:style w:type="paragraph" w:customStyle="1" w:styleId="2EE176C4564B44099B0FF766E67DA28C">
    <w:name w:val="2EE176C4564B44099B0FF766E67DA28C"/>
  </w:style>
  <w:style w:type="paragraph" w:customStyle="1" w:styleId="5CF70D75041446FAA618B65D454920BA">
    <w:name w:val="5CF70D75041446FAA618B65D454920BA"/>
  </w:style>
  <w:style w:type="paragraph" w:customStyle="1" w:styleId="624171A788134C8C9DF14E78E93B8C79">
    <w:name w:val="624171A788134C8C9DF14E78E93B8C79"/>
  </w:style>
  <w:style w:type="paragraph" w:customStyle="1" w:styleId="DF78EB33FF3C4A6CAED59B8481742FFE">
    <w:name w:val="DF78EB33FF3C4A6CAED59B8481742FFE"/>
  </w:style>
  <w:style w:type="paragraph" w:customStyle="1" w:styleId="8BBF1241C359436AAA23A2F359E8549B">
    <w:name w:val="8BBF1241C359436AAA23A2F359E8549B"/>
  </w:style>
  <w:style w:type="paragraph" w:customStyle="1" w:styleId="B254CADF0C8B456DA5D8AEAB68DE40B3">
    <w:name w:val="B254CADF0C8B456DA5D8AEAB68DE40B3"/>
  </w:style>
  <w:style w:type="paragraph" w:customStyle="1" w:styleId="9443858B09B045F4B1453C1E774638A0">
    <w:name w:val="9443858B09B045F4B1453C1E774638A0"/>
  </w:style>
  <w:style w:type="paragraph" w:customStyle="1" w:styleId="5C13A17D3D9D4DB7907917758802E139">
    <w:name w:val="5C13A17D3D9D4DB7907917758802E139"/>
  </w:style>
  <w:style w:type="paragraph" w:customStyle="1" w:styleId="21BA15955E6C44DC9C47BE3ADD56D563">
    <w:name w:val="21BA15955E6C44DC9C47BE3ADD56D563"/>
  </w:style>
  <w:style w:type="paragraph" w:customStyle="1" w:styleId="45A3816895374DAABC11690D351BEEC1">
    <w:name w:val="45A3816895374DAABC11690D351BEEC1"/>
  </w:style>
  <w:style w:type="paragraph" w:customStyle="1" w:styleId="3A1F8FEAE1DC4C0991940FBC48A24F48">
    <w:name w:val="3A1F8FEAE1DC4C0991940FBC48A24F48"/>
  </w:style>
  <w:style w:type="paragraph" w:customStyle="1" w:styleId="6C1BAAA93ADE4389968475FD6E4C7FCA">
    <w:name w:val="6C1BAAA93ADE4389968475FD6E4C7FCA"/>
  </w:style>
  <w:style w:type="paragraph" w:customStyle="1" w:styleId="3610A9D40BF04CBB83BEAC56DC9A343E">
    <w:name w:val="3610A9D40BF04CBB83BEAC56DC9A343E"/>
  </w:style>
  <w:style w:type="paragraph" w:customStyle="1" w:styleId="1259E704195541A7B8BFF8DCD121FDC6">
    <w:name w:val="1259E704195541A7B8BFF8DCD121FDC6"/>
  </w:style>
  <w:style w:type="paragraph" w:customStyle="1" w:styleId="11DD4FD38F10416F851A45CC68D8919E">
    <w:name w:val="11DD4FD38F10416F851A45CC68D8919E"/>
  </w:style>
  <w:style w:type="paragraph" w:customStyle="1" w:styleId="DE7C2870DB2449F8A244D22DC16A9D24">
    <w:name w:val="DE7C2870DB2449F8A244D22DC16A9D24"/>
  </w:style>
  <w:style w:type="paragraph" w:customStyle="1" w:styleId="535D62A35BD34E03BDA35A21823DDAA3">
    <w:name w:val="535D62A35BD34E03BDA35A21823DDAA3"/>
  </w:style>
  <w:style w:type="paragraph" w:customStyle="1" w:styleId="4BEC3FE4F58143D1B38A1632FAE37DF8">
    <w:name w:val="4BEC3FE4F58143D1B38A1632FAE37DF8"/>
  </w:style>
  <w:style w:type="paragraph" w:customStyle="1" w:styleId="19DC97960F4342F093B4A2C6EB5B0CC9">
    <w:name w:val="19DC97960F4342F093B4A2C6EB5B0CC9"/>
  </w:style>
  <w:style w:type="paragraph" w:customStyle="1" w:styleId="E3809067328048B394A7C25AAE57981A">
    <w:name w:val="E3809067328048B394A7C25AAE579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Web based training evaluation form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IT Skills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281059-E367-48BB-92DD-047F6E63A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Feedback and Reflection form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2014-02-17T03:21:00Z</dcterms:created>
  <dcterms:modified xsi:type="dcterms:W3CDTF">2014-02-17T03:54:00Z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TC034630949991</vt:lpwstr>
  </property>
</Properties>
</file>